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8926" w14:textId="7D65FD03" w:rsidR="00F70BB2" w:rsidRPr="004358FF" w:rsidRDefault="00F70BB2">
      <w:pPr>
        <w:rPr>
          <w:rFonts w:ascii="Lato" w:hAnsi="Lato" w:cs="Times New Roman"/>
          <w:sz w:val="20"/>
          <w:szCs w:val="20"/>
        </w:rPr>
      </w:pPr>
    </w:p>
    <w:p w14:paraId="06A12536" w14:textId="34C5B336" w:rsidR="00874B1A" w:rsidRPr="00F04F02" w:rsidRDefault="00874B1A" w:rsidP="00874B1A">
      <w:pPr>
        <w:spacing w:after="0" w:line="240" w:lineRule="auto"/>
        <w:rPr>
          <w:rFonts w:ascii="Lato" w:hAnsi="Lato" w:cs="Arial"/>
          <w:bCs/>
          <w:noProof/>
          <w:sz w:val="20"/>
          <w:szCs w:val="20"/>
        </w:rPr>
      </w:pPr>
      <w:r w:rsidRPr="00F04F02">
        <w:rPr>
          <w:rFonts w:ascii="Lato" w:hAnsi="Lato" w:cs="Arial"/>
          <w:bCs/>
          <w:noProof/>
          <w:sz w:val="20"/>
          <w:szCs w:val="20"/>
        </w:rPr>
        <w:t xml:space="preserve">     </w:t>
      </w:r>
    </w:p>
    <w:p w14:paraId="37C441E0" w14:textId="508CA327" w:rsidR="00D340F4" w:rsidRPr="00F04F02" w:rsidRDefault="00B0691A" w:rsidP="009D036C">
      <w:pPr>
        <w:spacing w:after="0" w:line="240" w:lineRule="auto"/>
        <w:jc w:val="right"/>
        <w:rPr>
          <w:rFonts w:ascii="Lato" w:hAnsi="Lato" w:cs="Times New Roman"/>
          <w:bCs/>
          <w:color w:val="000000"/>
          <w:sz w:val="20"/>
          <w:szCs w:val="20"/>
        </w:rPr>
      </w:pPr>
      <w:r w:rsidRPr="00F04F02">
        <w:rPr>
          <w:rFonts w:ascii="Lato" w:hAnsi="Lato" w:cs="Times New Roman"/>
          <w:color w:val="000000" w:themeColor="text1"/>
          <w:sz w:val="20"/>
          <w:szCs w:val="20"/>
        </w:rPr>
        <w:t xml:space="preserve">           </w:t>
      </w:r>
      <w:r w:rsidR="00B443D8">
        <w:rPr>
          <w:rFonts w:ascii="Lato" w:hAnsi="Lato" w:cs="Times New Roman"/>
          <w:bCs/>
          <w:sz w:val="20"/>
          <w:szCs w:val="20"/>
        </w:rPr>
        <w:t>Pisz</w:t>
      </w:r>
      <w:r w:rsidR="00EE6DD2" w:rsidRPr="00F04F02">
        <w:rPr>
          <w:rFonts w:ascii="Lato" w:hAnsi="Lato" w:cs="Times New Roman"/>
          <w:bCs/>
          <w:sz w:val="20"/>
          <w:szCs w:val="20"/>
        </w:rPr>
        <w:t xml:space="preserve">, </w:t>
      </w:r>
      <w:r w:rsidR="005C699A" w:rsidRPr="00F04F02">
        <w:rPr>
          <w:rFonts w:ascii="Lato" w:hAnsi="Lato" w:cs="Times New Roman"/>
          <w:bCs/>
          <w:sz w:val="20"/>
          <w:szCs w:val="20"/>
        </w:rPr>
        <w:t>1</w:t>
      </w:r>
      <w:r w:rsidR="001A1357">
        <w:rPr>
          <w:rFonts w:ascii="Lato" w:hAnsi="Lato" w:cs="Times New Roman"/>
          <w:bCs/>
          <w:sz w:val="20"/>
          <w:szCs w:val="20"/>
        </w:rPr>
        <w:t>4</w:t>
      </w:r>
      <w:r w:rsidR="00AB1438" w:rsidRPr="00F04F02">
        <w:rPr>
          <w:rFonts w:ascii="Lato" w:hAnsi="Lato" w:cs="Times New Roman"/>
          <w:bCs/>
          <w:sz w:val="20"/>
          <w:szCs w:val="20"/>
        </w:rPr>
        <w:t>.0</w:t>
      </w:r>
      <w:r w:rsidR="005C699A" w:rsidRPr="00F04F02">
        <w:rPr>
          <w:rFonts w:ascii="Lato" w:hAnsi="Lato" w:cs="Times New Roman"/>
          <w:bCs/>
          <w:sz w:val="20"/>
          <w:szCs w:val="20"/>
        </w:rPr>
        <w:t>6</w:t>
      </w:r>
      <w:r w:rsidR="00AB1438" w:rsidRPr="00F04F02">
        <w:rPr>
          <w:rFonts w:ascii="Lato" w:hAnsi="Lato" w:cs="Times New Roman"/>
          <w:bCs/>
          <w:sz w:val="20"/>
          <w:szCs w:val="20"/>
        </w:rPr>
        <w:t>.</w:t>
      </w:r>
      <w:r w:rsidR="00EE6DD2" w:rsidRPr="00F04F02">
        <w:rPr>
          <w:rFonts w:ascii="Lato" w:hAnsi="Lato" w:cs="Times New Roman"/>
          <w:bCs/>
          <w:sz w:val="20"/>
          <w:szCs w:val="20"/>
        </w:rPr>
        <w:t>2024</w:t>
      </w:r>
      <w:r w:rsidR="0012300C" w:rsidRPr="00F04F02">
        <w:rPr>
          <w:rFonts w:ascii="Lato" w:hAnsi="Lato" w:cs="Times New Roman"/>
          <w:bCs/>
          <w:sz w:val="20"/>
          <w:szCs w:val="20"/>
        </w:rPr>
        <w:t xml:space="preserve"> r.</w:t>
      </w:r>
    </w:p>
    <w:p w14:paraId="48AA3081" w14:textId="44139483" w:rsidR="00874B1A" w:rsidRPr="004358FF" w:rsidRDefault="00874B1A" w:rsidP="009D036C">
      <w:pPr>
        <w:jc w:val="center"/>
        <w:rPr>
          <w:rFonts w:ascii="Lato" w:hAnsi="Lato" w:cs="Times New Roman"/>
          <w:sz w:val="20"/>
          <w:szCs w:val="20"/>
        </w:rPr>
      </w:pPr>
    </w:p>
    <w:p w14:paraId="1F6BEEE2" w14:textId="212BB1F5" w:rsidR="009D036C" w:rsidRPr="004358FF" w:rsidRDefault="005C699A" w:rsidP="009D036C">
      <w:pPr>
        <w:spacing w:line="360" w:lineRule="auto"/>
        <w:jc w:val="center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ZAPYTANIE OFERTOWE NR </w:t>
      </w:r>
      <w:r w:rsidR="00EC1A76">
        <w:rPr>
          <w:rFonts w:ascii="Lato" w:hAnsi="Lato" w:cs="Times New Roman"/>
          <w:b/>
          <w:sz w:val="20"/>
          <w:szCs w:val="20"/>
        </w:rPr>
        <w:t>01/06/2024</w:t>
      </w:r>
      <w:r w:rsidR="00B443D8">
        <w:rPr>
          <w:rFonts w:ascii="Lato" w:hAnsi="Lato" w:cs="Times New Roman"/>
          <w:b/>
          <w:sz w:val="20"/>
          <w:szCs w:val="20"/>
        </w:rPr>
        <w:t>/PISZ</w:t>
      </w:r>
    </w:p>
    <w:p w14:paraId="39F3791A" w14:textId="77777777" w:rsidR="001720B0" w:rsidRPr="004358FF" w:rsidRDefault="001720B0" w:rsidP="00AD2B1F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BB335E7" w14:textId="54E4B943" w:rsidR="543FE9AE" w:rsidRDefault="543FE9AE" w:rsidP="76DFCFFB">
      <w:pPr>
        <w:spacing w:after="0"/>
        <w:jc w:val="both"/>
      </w:pPr>
      <w:r w:rsidRPr="76DFCFFB">
        <w:rPr>
          <w:b/>
          <w:bCs/>
        </w:rPr>
        <w:t>I. Zamawiający:</w:t>
      </w:r>
    </w:p>
    <w:p w14:paraId="2D17B4DC" w14:textId="6C89A250" w:rsidR="543FE9AE" w:rsidRPr="00B16209" w:rsidRDefault="543FE9AE" w:rsidP="76DFCFFB">
      <w:pPr>
        <w:tabs>
          <w:tab w:val="left" w:pos="284"/>
        </w:tabs>
        <w:spacing w:after="0" w:line="257" w:lineRule="auto"/>
        <w:jc w:val="both"/>
      </w:pPr>
      <w:r w:rsidRPr="00B16209">
        <w:t xml:space="preserve">Nazwa: </w:t>
      </w:r>
      <w:r w:rsidR="00BA4CC7" w:rsidRPr="00B16209">
        <w:t xml:space="preserve">PAGED </w:t>
      </w:r>
      <w:r w:rsidR="00CD491F">
        <w:t>PISZ</w:t>
      </w:r>
      <w:r w:rsidR="004E343E">
        <w:t xml:space="preserve"> Sp. z o.o.</w:t>
      </w:r>
    </w:p>
    <w:p w14:paraId="4D38511E" w14:textId="0E6268FD" w:rsidR="543FE9AE" w:rsidRPr="00B16209" w:rsidRDefault="543FE9AE" w:rsidP="76DFCFFB">
      <w:pPr>
        <w:tabs>
          <w:tab w:val="left" w:pos="284"/>
        </w:tabs>
        <w:spacing w:after="0" w:line="257" w:lineRule="auto"/>
        <w:jc w:val="both"/>
      </w:pPr>
      <w:r w:rsidRPr="00B16209">
        <w:t xml:space="preserve">Adres: </w:t>
      </w:r>
      <w:r w:rsidR="00CD491F" w:rsidRPr="00CD491F">
        <w:t>ul. Kwiatowa 1, 12-200 Pisz</w:t>
      </w:r>
    </w:p>
    <w:p w14:paraId="1B0BD4CB" w14:textId="657F2C16" w:rsidR="543FE9AE" w:rsidRPr="00B16209" w:rsidRDefault="543FE9AE" w:rsidP="76DFCFFB">
      <w:pPr>
        <w:tabs>
          <w:tab w:val="left" w:pos="284"/>
        </w:tabs>
        <w:spacing w:after="0" w:line="257" w:lineRule="auto"/>
        <w:jc w:val="both"/>
      </w:pPr>
      <w:r w:rsidRPr="00B16209">
        <w:t xml:space="preserve">NIP: </w:t>
      </w:r>
      <w:r w:rsidR="00CD491F" w:rsidRPr="00CD491F">
        <w:t>8490000016</w:t>
      </w:r>
    </w:p>
    <w:p w14:paraId="0ED06450" w14:textId="72D370D5" w:rsidR="543FE9AE" w:rsidRPr="00B16209" w:rsidRDefault="543FE9AE" w:rsidP="76DFCFFB">
      <w:pPr>
        <w:tabs>
          <w:tab w:val="left" w:pos="284"/>
        </w:tabs>
        <w:spacing w:after="0" w:line="257" w:lineRule="auto"/>
        <w:jc w:val="both"/>
      </w:pPr>
      <w:r w:rsidRPr="00B16209">
        <w:t xml:space="preserve">REGON: </w:t>
      </w:r>
      <w:r w:rsidR="004A6FD8" w:rsidRPr="004A6FD8">
        <w:t>000123004</w:t>
      </w:r>
    </w:p>
    <w:p w14:paraId="1B61B663" w14:textId="062CDF53" w:rsidR="543FE9AE" w:rsidRDefault="543FE9AE" w:rsidP="76DFCFFB">
      <w:pPr>
        <w:tabs>
          <w:tab w:val="left" w:pos="284"/>
        </w:tabs>
        <w:spacing w:after="0" w:line="257" w:lineRule="auto"/>
        <w:jc w:val="both"/>
      </w:pPr>
      <w:r w:rsidRPr="00B16209">
        <w:t xml:space="preserve">Strona internetowa: </w:t>
      </w:r>
      <w:hyperlink r:id="rId10" w:history="1">
        <w:r w:rsidR="00CD491F" w:rsidRPr="001E5F5E">
          <w:rPr>
            <w:rStyle w:val="Hipercze"/>
          </w:rPr>
          <w:t>https://sklejkapaged.pl</w:t>
        </w:r>
      </w:hyperlink>
    </w:p>
    <w:p w14:paraId="53EFE680" w14:textId="4BE11C1A" w:rsidR="543FE9AE" w:rsidRDefault="543FE9AE" w:rsidP="76DFCFFB">
      <w:pPr>
        <w:spacing w:after="0"/>
        <w:jc w:val="both"/>
      </w:pPr>
    </w:p>
    <w:p w14:paraId="630DE3C8" w14:textId="3DB8D678" w:rsidR="543FE9AE" w:rsidRDefault="543FE9AE" w:rsidP="76DFCFFB">
      <w:pPr>
        <w:spacing w:after="0"/>
        <w:jc w:val="both"/>
      </w:pPr>
      <w:r w:rsidRPr="76DFCFFB">
        <w:rPr>
          <w:b/>
          <w:bCs/>
        </w:rPr>
        <w:t>II. Rodzaj zamówienia:</w:t>
      </w:r>
      <w:r w:rsidRPr="76DFCFFB">
        <w:t xml:space="preserve"> Dostawy</w:t>
      </w:r>
    </w:p>
    <w:p w14:paraId="52F7DE20" w14:textId="7F7A125E" w:rsidR="543FE9AE" w:rsidRDefault="543FE9AE" w:rsidP="76DFCFFB">
      <w:pPr>
        <w:spacing w:after="0"/>
        <w:jc w:val="both"/>
      </w:pPr>
      <w:r w:rsidRPr="76DFCFFB">
        <w:t xml:space="preserve"> </w:t>
      </w:r>
    </w:p>
    <w:p w14:paraId="6B4BD336" w14:textId="6A43D756" w:rsidR="543FE9AE" w:rsidRDefault="543FE9AE" w:rsidP="1A78DBD3">
      <w:pPr>
        <w:tabs>
          <w:tab w:val="left" w:pos="284"/>
        </w:tabs>
        <w:spacing w:line="257" w:lineRule="auto"/>
        <w:jc w:val="both"/>
        <w:rPr>
          <w:b/>
          <w:bCs/>
        </w:rPr>
      </w:pPr>
      <w:r w:rsidRPr="76DFCFFB">
        <w:rPr>
          <w:b/>
          <w:bCs/>
        </w:rPr>
        <w:t xml:space="preserve">III. Nazwa zamówienia: </w:t>
      </w:r>
    </w:p>
    <w:p w14:paraId="4C02D5BD" w14:textId="793E1C27" w:rsidR="543FE9AE" w:rsidRDefault="00DD2E8E" w:rsidP="76DFCFFB">
      <w:pPr>
        <w:tabs>
          <w:tab w:val="left" w:pos="284"/>
        </w:tabs>
        <w:spacing w:line="257" w:lineRule="auto"/>
        <w:jc w:val="both"/>
        <w:rPr>
          <w:b/>
        </w:rPr>
      </w:pPr>
      <w:r>
        <w:rPr>
          <w:b/>
          <w:bCs/>
        </w:rPr>
        <w:t>D</w:t>
      </w:r>
      <w:r w:rsidRPr="00DD2E8E">
        <w:rPr>
          <w:b/>
          <w:bCs/>
        </w:rPr>
        <w:t xml:space="preserve">ostawa kompletnych systemów informatycznych wraz instalacją i integracją z pozostałymi elementami infrastruktury informatycznej Zakładu </w:t>
      </w:r>
      <w:r w:rsidR="458B6F18" w:rsidRPr="356D69A1">
        <w:rPr>
          <w:b/>
          <w:bCs/>
        </w:rPr>
        <w:t>(w całości lub w częściach).</w:t>
      </w:r>
    </w:p>
    <w:p w14:paraId="19F3A59E" w14:textId="1F44F602" w:rsidR="543FE9AE" w:rsidRDefault="543FE9AE" w:rsidP="76DFCFFB">
      <w:pPr>
        <w:spacing w:after="0"/>
        <w:jc w:val="both"/>
      </w:pPr>
      <w:r w:rsidRPr="76DFCFFB">
        <w:rPr>
          <w:b/>
          <w:bCs/>
        </w:rPr>
        <w:t>IV. Opis przedmiotu zamówienia:</w:t>
      </w:r>
    </w:p>
    <w:p w14:paraId="3D5ED5F2" w14:textId="4C3A2312" w:rsidR="00980800" w:rsidRDefault="00980800" w:rsidP="61298150">
      <w:pPr>
        <w:spacing w:after="0" w:line="360" w:lineRule="auto"/>
        <w:jc w:val="both"/>
      </w:pPr>
    </w:p>
    <w:p w14:paraId="5DDD9FFC" w14:textId="32C2506A" w:rsidR="76DFCFFB" w:rsidRDefault="2BE37587" w:rsidP="613DF4D1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t>1. Przedmiot Zamówienia:</w:t>
      </w:r>
      <w:r w:rsidR="0BDFCABF">
        <w:t xml:space="preserve"> </w:t>
      </w:r>
      <w:r w:rsidR="0BDFCABF" w:rsidRPr="00791B57">
        <w:t xml:space="preserve">Przedmiotem zamówienia jest dostawa </w:t>
      </w:r>
      <w:r w:rsidR="2E108AAF">
        <w:t xml:space="preserve">(w całości lub w częściach) </w:t>
      </w:r>
      <w:r w:rsidR="0BDFCABF" w:rsidRPr="00791B57">
        <w:t xml:space="preserve">kompletnych systemów informatycznych wraz instalacją i integracją z pozostałymi elementami infrastruktury informatycznej Zakładu, </w:t>
      </w:r>
      <w:r w:rsidR="00394965">
        <w:t>obejmująca</w:t>
      </w:r>
      <w:r w:rsidR="0BDFCABF">
        <w:t>:</w:t>
      </w:r>
    </w:p>
    <w:p w14:paraId="36252CDC" w14:textId="0554D12F" w:rsidR="76DFCFFB" w:rsidRDefault="683C1A60" w:rsidP="613DF4D1">
      <w:pPr>
        <w:spacing w:after="0" w:line="240" w:lineRule="auto"/>
        <w:jc w:val="both"/>
      </w:pPr>
      <w:r>
        <w:t xml:space="preserve">Część </w:t>
      </w:r>
      <w:r w:rsidR="005E25C5">
        <w:t xml:space="preserve">1.1 </w:t>
      </w:r>
      <w:r w:rsidR="00394965" w:rsidRPr="00394965">
        <w:t>Zakup systemu Low-Code wraz z systemem typu DMS</w:t>
      </w:r>
      <w:r w:rsidR="005E25C5">
        <w:t xml:space="preserve"> – 1kpl.</w:t>
      </w:r>
    </w:p>
    <w:p w14:paraId="0D74790E" w14:textId="64043E18" w:rsidR="0092283F" w:rsidRDefault="46EDEB9B" w:rsidP="613DF4D1">
      <w:pPr>
        <w:spacing w:after="0" w:line="240" w:lineRule="auto"/>
        <w:jc w:val="both"/>
      </w:pPr>
      <w:r>
        <w:t xml:space="preserve">Część </w:t>
      </w:r>
      <w:r w:rsidR="00A8228C">
        <w:t>1.2 Zakup systemu backupowego opartego na systemie Cyfrowego Bunkra czyli rozwiązania odpornego na ataki typu ransomware</w:t>
      </w:r>
      <w:r w:rsidR="0092283F">
        <w:t xml:space="preserve"> – 1kpl.</w:t>
      </w:r>
    </w:p>
    <w:p w14:paraId="06935215" w14:textId="25EA41E8" w:rsidR="00A8228C" w:rsidRDefault="0D7E2073" w:rsidP="613DF4D1">
      <w:pPr>
        <w:spacing w:after="0" w:line="240" w:lineRule="auto"/>
        <w:jc w:val="both"/>
      </w:pPr>
      <w:r>
        <w:t xml:space="preserve">Część </w:t>
      </w:r>
      <w:r w:rsidR="0092283F">
        <w:t xml:space="preserve">1.3 </w:t>
      </w:r>
      <w:r w:rsidR="00A8228C">
        <w:t>Zakup zintegrowanego systemu ESM/ITSM/MDM</w:t>
      </w:r>
      <w:r w:rsidR="0092283F">
        <w:t xml:space="preserve"> – 1kpl.</w:t>
      </w:r>
    </w:p>
    <w:p w14:paraId="5CC09B29" w14:textId="3EE7DF1E" w:rsidR="00A8228C" w:rsidRDefault="5951CC67" w:rsidP="613DF4D1">
      <w:pPr>
        <w:spacing w:after="0" w:line="240" w:lineRule="auto"/>
        <w:jc w:val="both"/>
      </w:pPr>
      <w:r>
        <w:t xml:space="preserve">Część </w:t>
      </w:r>
      <w:r w:rsidR="00A8228C">
        <w:t>1.</w:t>
      </w:r>
      <w:r w:rsidR="0092283F">
        <w:t>4</w:t>
      </w:r>
      <w:r w:rsidR="00A8228C">
        <w:t xml:space="preserve"> Zakup i wdrożenie systemu do integracji  i analizy danych z  systemów ERP, CRM, Payroll, Power BI – Szyna Danych ESB</w:t>
      </w:r>
      <w:r w:rsidR="0092283F">
        <w:t xml:space="preserve"> – 1kpl.</w:t>
      </w:r>
    </w:p>
    <w:p w14:paraId="57F7BAE2" w14:textId="3614DF14" w:rsidR="005E25C5" w:rsidRDefault="07E50467" w:rsidP="613DF4D1">
      <w:pPr>
        <w:spacing w:after="0" w:line="240" w:lineRule="auto"/>
        <w:jc w:val="both"/>
      </w:pPr>
      <w:r>
        <w:t xml:space="preserve">Część </w:t>
      </w:r>
      <w:r w:rsidR="00A8228C">
        <w:t>1.</w:t>
      </w:r>
      <w:r w:rsidR="0092283F">
        <w:t>5</w:t>
      </w:r>
      <w:r w:rsidR="00A8228C">
        <w:t xml:space="preserve"> Zakup rozwiązań systemu wizyjnej kontroli jakości łuszczki drewnianej na końcowym etapie procesu produkcyjnego z systemem analizy stanowiska pracy i systemem monitorowania magazynu</w:t>
      </w:r>
      <w:r w:rsidR="0092283F">
        <w:t xml:space="preserve"> – 1kpl.</w:t>
      </w:r>
    </w:p>
    <w:p w14:paraId="701FECE6" w14:textId="5F064078" w:rsidR="00AD2B1F" w:rsidRPr="004358FF" w:rsidRDefault="3D4ACEC1" w:rsidP="613DF4D1">
      <w:pPr>
        <w:spacing w:after="0" w:line="240" w:lineRule="auto"/>
        <w:jc w:val="both"/>
      </w:pPr>
      <w:r>
        <w:t>Zamówienie może być realizowane w całości lub odrębnie w częściach od 1.1 do 1.5.</w:t>
      </w:r>
    </w:p>
    <w:p w14:paraId="21C3DA0B" w14:textId="3A5488EF" w:rsidR="1A78DBD3" w:rsidRDefault="1A78DBD3" w:rsidP="613DF4D1">
      <w:pPr>
        <w:spacing w:after="0" w:line="240" w:lineRule="auto"/>
        <w:jc w:val="both"/>
      </w:pPr>
    </w:p>
    <w:p w14:paraId="72DAD996" w14:textId="2021782E" w:rsidR="00F70BB2" w:rsidRPr="004358FF" w:rsidRDefault="2BE37587" w:rsidP="613DF4D1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t xml:space="preserve">2. </w:t>
      </w:r>
      <w:r w:rsidR="543FE9AE">
        <w:t>Zapytanie przeprowadzane jest na  potrzeby projektu, pn</w:t>
      </w:r>
      <w:r w:rsidR="00265E1C">
        <w:t>.</w:t>
      </w:r>
      <w:r w:rsidR="002641DA" w:rsidRPr="00265E1C">
        <w:t xml:space="preserve"> „</w:t>
      </w:r>
      <w:r w:rsidR="00695058" w:rsidRPr="00695058">
        <w:t>Wdrożenie do firmy Paged Pisz Sp. z o.o. systemów oraz urządzeń do cyfryzacji i robotyzacji produkcji sklejki i rozwiązań przemysłu 4.0. na rzecz zwiększenia odporności do działania w warunkach kryzysowych</w:t>
      </w:r>
      <w:r w:rsidR="00CD07C2" w:rsidRPr="00265E1C">
        <w:t xml:space="preserve">”, </w:t>
      </w:r>
      <w:r w:rsidR="00DB3160" w:rsidRPr="00265E1C">
        <w:t>współfina</w:t>
      </w:r>
      <w:r w:rsidR="001720B0" w:rsidRPr="00265E1C">
        <w:t xml:space="preserve">nsowanego ze środków </w:t>
      </w:r>
      <w:r w:rsidR="004B4CE6" w:rsidRPr="00265E1C">
        <w:t>Instrumentu na rzecz Odbudowy i</w:t>
      </w:r>
      <w:r w:rsidR="006D0FA3" w:rsidRPr="00265E1C">
        <w:t> </w:t>
      </w:r>
      <w:r w:rsidR="004B4CE6" w:rsidRPr="00265E1C">
        <w:t>Zwiększania Odporności</w:t>
      </w:r>
      <w:r w:rsidR="00701A4D" w:rsidRPr="00265E1C">
        <w:t xml:space="preserve"> </w:t>
      </w:r>
      <w:r w:rsidR="004B4CE6" w:rsidRPr="00265E1C">
        <w:t>Krajowy Plan Odbudowy i Zwiększania Odporności (KPO)</w:t>
      </w:r>
      <w:r w:rsidR="00701A4D" w:rsidRPr="00265E1C">
        <w:t xml:space="preserve">, </w:t>
      </w:r>
      <w:r w:rsidR="004B4CE6" w:rsidRPr="00265E1C">
        <w:t>Komponent A</w:t>
      </w:r>
      <w:r w:rsidR="006D0FA3" w:rsidRPr="00265E1C">
        <w:t> </w:t>
      </w:r>
      <w:r w:rsidR="004B4CE6" w:rsidRPr="00265E1C">
        <w:t>„Odporność i konkurencyjność gospodarki”</w:t>
      </w:r>
      <w:r w:rsidR="00701A4D" w:rsidRPr="00265E1C">
        <w:t xml:space="preserve">, </w:t>
      </w:r>
      <w:r w:rsidR="004B4CE6" w:rsidRPr="00265E1C">
        <w:t>Cel szczegółowy: A2. Rozwój narodowego systemu innowacji: wzmocnienie koordynacji, stymulowanie potencjału innowacyjnego oraz współpracy pomiędzy przedsiębiorstwami i organizacjami badawczymi, w tym w zakresie technologii środowiskowych</w:t>
      </w:r>
      <w:r w:rsidR="00701A4D" w:rsidRPr="00265E1C">
        <w:t xml:space="preserve">, </w:t>
      </w:r>
      <w:r w:rsidR="004B4CE6" w:rsidRPr="00265E1C">
        <w:t>Reforma: A2.1. Przyśpieszenie procesów robotyzacji i cyfryzacji i innowacji</w:t>
      </w:r>
      <w:r w:rsidR="00701A4D" w:rsidRPr="00265E1C">
        <w:t xml:space="preserve">, </w:t>
      </w:r>
      <w:r w:rsidR="004B4CE6" w:rsidRPr="00265E1C">
        <w:t>Inwestycja: A2.1.1. Inwestycje wspierające robotyzację i cyfryzację w przedsiębiorstwach</w:t>
      </w:r>
      <w:r w:rsidR="00701A4D" w:rsidRPr="00265E1C">
        <w:t>.</w:t>
      </w:r>
    </w:p>
    <w:p w14:paraId="6CCAE05A" w14:textId="060AA3C6" w:rsidR="1A78DBD3" w:rsidRDefault="1A78DBD3" w:rsidP="613DF4D1">
      <w:pPr>
        <w:spacing w:after="0" w:line="240" w:lineRule="auto"/>
        <w:jc w:val="both"/>
      </w:pPr>
    </w:p>
    <w:p w14:paraId="366BDD33" w14:textId="632A0C39" w:rsidR="00F70BB2" w:rsidRPr="004358FF" w:rsidRDefault="0ECEF4A7" w:rsidP="613DF4D1">
      <w:pPr>
        <w:spacing w:after="0" w:line="240" w:lineRule="auto"/>
        <w:ind w:firstLine="708"/>
        <w:jc w:val="both"/>
      </w:pPr>
      <w:r>
        <w:t xml:space="preserve">3. </w:t>
      </w:r>
      <w:r w:rsidR="0F22EC3E" w:rsidRPr="10CFC7DB">
        <w:t>Wspólny Słownik Zamówień (CPV):</w:t>
      </w:r>
    </w:p>
    <w:p w14:paraId="3F14F5A2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48000000-8 - Pakiety oprogramowania i systemy informatyczne</w:t>
      </w:r>
    </w:p>
    <w:p w14:paraId="0D8C7DE1" w14:textId="77777777" w:rsidR="31DB3BB6" w:rsidRPr="00E82087" w:rsidRDefault="31DB3BB6" w:rsidP="613DF4D1">
      <w:pPr>
        <w:spacing w:after="0" w:line="240" w:lineRule="auto"/>
        <w:jc w:val="both"/>
      </w:pPr>
      <w:r w:rsidRPr="00E82087">
        <w:lastRenderedPageBreak/>
        <w:t>48100000-9 - Przemysłowe specyficzne pakiety oprogramowania</w:t>
      </w:r>
    </w:p>
    <w:p w14:paraId="4F718F93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48200000-0 - Pakiety oprogramowania dla sieci, internetu i intranetu</w:t>
      </w:r>
    </w:p>
    <w:p w14:paraId="390FBF01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48300000-1 - Pakiety oprogramowania do tworzenia dokumentów, rysowania, odwzorowywania, tworzenia harmonogramów i produkowania</w:t>
      </w:r>
    </w:p>
    <w:p w14:paraId="43662427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48400000-2 - Pakiety oprogramowania do kontroli transakcji biznesowych i osobistych</w:t>
      </w:r>
    </w:p>
    <w:p w14:paraId="563FC793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48500000-3 - Pakiety oprogramowania komunikacyjnego i multimedialnego</w:t>
      </w:r>
    </w:p>
    <w:p w14:paraId="59D3066A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48600000-4 - Pakiety oprogramowania dla baz danych i operacyjne</w:t>
      </w:r>
    </w:p>
    <w:p w14:paraId="45A3F5C9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48700000-5 - Pakiety oprogramowania użytkowego</w:t>
      </w:r>
    </w:p>
    <w:p w14:paraId="1AA90FBA" w14:textId="77777777" w:rsidR="31DB3BB6" w:rsidRPr="00E82087" w:rsidRDefault="31DB3BB6" w:rsidP="613DF4D1">
      <w:pPr>
        <w:spacing w:after="0" w:line="240" w:lineRule="auto"/>
        <w:jc w:val="both"/>
      </w:pPr>
      <w:r w:rsidRPr="00E82087">
        <w:t>48800000-6 - Systemy i serwery informacyjne</w:t>
      </w:r>
    </w:p>
    <w:p w14:paraId="0148BBA8" w14:textId="2ED839B4" w:rsidR="31DB3BB6" w:rsidRPr="00E82087" w:rsidRDefault="31DB3BB6" w:rsidP="613DF4D1">
      <w:pPr>
        <w:spacing w:after="0" w:line="240" w:lineRule="auto"/>
        <w:jc w:val="both"/>
      </w:pPr>
      <w:r w:rsidRPr="00E82087">
        <w:t>48900000-7 - Różne pakiety oprogramowania i systemy komputerowe</w:t>
      </w:r>
    </w:p>
    <w:p w14:paraId="1563BB7C" w14:textId="40EEA515" w:rsidR="05AAFE85" w:rsidRDefault="05AAFE85" w:rsidP="307A4424">
      <w:pPr>
        <w:spacing w:after="0" w:line="360" w:lineRule="auto"/>
        <w:jc w:val="both"/>
      </w:pPr>
    </w:p>
    <w:p w14:paraId="2A74A2B6" w14:textId="76B1946E" w:rsidR="00E82087" w:rsidRDefault="204E26AD" w:rsidP="0016458E">
      <w:pPr>
        <w:spacing w:after="0" w:line="257" w:lineRule="auto"/>
        <w:ind w:firstLine="708"/>
      </w:pPr>
      <w:r w:rsidRPr="4D09745B">
        <w:t xml:space="preserve">4. </w:t>
      </w:r>
      <w:r w:rsidRPr="331092D7">
        <w:t>Szczegółowy opis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3"/>
      </w:tblGrid>
      <w:tr w:rsidR="00E82087" w:rsidRPr="00D121BF" w14:paraId="14BC0E67" w14:textId="77777777" w:rsidTr="0042308C">
        <w:tc>
          <w:tcPr>
            <w:tcW w:w="562" w:type="dxa"/>
            <w:vAlign w:val="center"/>
          </w:tcPr>
          <w:p w14:paraId="52AA1360" w14:textId="0BAC4925" w:rsidR="00E82087" w:rsidRPr="00D121BF" w:rsidRDefault="00E82087" w:rsidP="613DF4D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  <w:vAlign w:val="center"/>
          </w:tcPr>
          <w:p w14:paraId="24C954F0" w14:textId="43733E6D" w:rsidR="00E82087" w:rsidRDefault="00E82087" w:rsidP="613DF4D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Nazwa zamówienia</w:t>
            </w:r>
          </w:p>
          <w:p w14:paraId="61B63DDD" w14:textId="15D0DCEA" w:rsidR="0042308C" w:rsidRPr="00D121BF" w:rsidRDefault="0042308C" w:rsidP="613DF4D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- części</w:t>
            </w:r>
          </w:p>
        </w:tc>
        <w:tc>
          <w:tcPr>
            <w:tcW w:w="6373" w:type="dxa"/>
          </w:tcPr>
          <w:p w14:paraId="27702805" w14:textId="0AA6D2AF" w:rsidR="00E82087" w:rsidRPr="00D121BF" w:rsidRDefault="00E82087" w:rsidP="613DF4D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Parametry wymagane</w:t>
            </w:r>
            <w:r w:rsidR="0097250B"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dla każdej z części</w:t>
            </w:r>
          </w:p>
        </w:tc>
      </w:tr>
      <w:tr w:rsidR="000C5FD6" w:rsidRPr="00D121BF" w14:paraId="60FE2B05" w14:textId="77777777" w:rsidTr="00941BD4">
        <w:tc>
          <w:tcPr>
            <w:tcW w:w="562" w:type="dxa"/>
            <w:vAlign w:val="center"/>
          </w:tcPr>
          <w:p w14:paraId="0D813CF1" w14:textId="2128468E" w:rsidR="000C5FD6" w:rsidRPr="00D121BF" w:rsidRDefault="000C5FD6" w:rsidP="000C5FD6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1.1</w:t>
            </w:r>
          </w:p>
        </w:tc>
        <w:tc>
          <w:tcPr>
            <w:tcW w:w="2127" w:type="dxa"/>
            <w:vAlign w:val="center"/>
          </w:tcPr>
          <w:p w14:paraId="320BB3E1" w14:textId="111046FE" w:rsidR="000C5FD6" w:rsidRPr="00D121BF" w:rsidRDefault="000C5FD6" w:rsidP="000C5FD6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Zakup systemu Low-Code wraz z systemem typu DMS</w:t>
            </w:r>
          </w:p>
        </w:tc>
        <w:tc>
          <w:tcPr>
            <w:tcW w:w="6373" w:type="dxa"/>
            <w:vAlign w:val="center"/>
          </w:tcPr>
          <w:p w14:paraId="382CCED3" w14:textId="77777777" w:rsidR="000C5FD6" w:rsidRPr="000C5FD6" w:rsidRDefault="000C5FD6" w:rsidP="000C5FD6">
            <w:pPr>
              <w:pStyle w:val="Akapitzli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>Zakup systemu Low-Code wraz z systemem typu DMS.</w:t>
            </w:r>
          </w:p>
          <w:p w14:paraId="2A074C65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W ramach wydatku nastąpi zakup systemu DMS do automatyzacji zarządzania przepływem dokumentów w obszarze niezsynchronizowanych dotychczas informatycznie procesów biznesowych (m.in. w zakresie obsługi dostaw i magazynu surowców w firmie, obsługi sprzedaży i magazynu wyrobów gotowych, nadzoru zasobów ludzkich), dzięki czemu urzeczywistnione zostanie cyfrowe repozytorium dokumentów (Umowy, zarządzenia, etykiety itp.). System dzięki zastosowaniu narzędzi programistycznych systemu Low-Code, umożliwi także tworzenie dodatkowych, niedostępnych w rozwiązaniach rynkowych cyfrowych formularzy, dostosowanych do specyfikacji Zakładu z wymuszoną poprawnością danych, wpływając na możliwość inteligentnej automatyzacji obiegu dokumentów i tworzenia nowych e-dokumentów, w niezwykle szybkim tempie.</w:t>
            </w:r>
          </w:p>
          <w:p w14:paraId="750A8D10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Dzięki implementacji tak nakreślonego zakresu rzeczowego, możliwe będzie całościowe ucyfrowienie procesów biznesowych w firmie Paged, w obszarze gospodarki materiałowo-produktowej i zarządzania zasobami, umożliwiając planowanie mocy produkcyjnych, potwierdzanie przybliżonych terminów realizacji na etapie przyjmowania zleceń przez dział handlowy, śledzenie statusu zleceń produkcyjnych, w tym w oparciu o dostępność zasobów ludzkich, w szczególności przez:</w:t>
            </w:r>
          </w:p>
          <w:p w14:paraId="30D29EDE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-Zautomatyzowaną obsługę dostaw i magazynu surowców. Narzędzie to pozwoli przeprowadzić analizę biznesową i opisać procesy biznesowe (np. tworzenie indeksów w którym bierze udział kilka działów, drukowanie etykiet na materiały, wydawanie materiałów do produkcji, określanie terminów dostaw półproduktów), generować zamówienia na potrzebne materiały, kontrolować stany materiałowe, wg. założonych kryteriów w jednym magazynie materiałów. Moduł gospodarki materiałowej będzie gromadził dane z urządzeń mobilnych, systemu ERP, arkuszy elektronicznych i dokumentów do klientów, umożliwiał ich przetwarzanie, w tym w oparciu o zaprojektowane algorytmy AI, do wykrywania braków i nieprawidłowości na poziomie danych wejściowych.</w:t>
            </w:r>
          </w:p>
          <w:p w14:paraId="1B256E76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-Zautomatyzowaną obsługę sprzedaży i magazynu wyrobów gotowych. Narzędzie to pozwoli przeprowadzić analizę biznesową i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opisać procesy biznesowe (np. tworzenie indeksów, drukowanie etykiet na wyroby gotowe, mobilną ewidencję procesów magazynowych – dostawy, wydawanie materiałów do produkcji). Dane zbierane w procesie będą dotyczyły ilości produkowanych wyrobów, indeksy wyrobów, terminy wysyłek itp. </w:t>
            </w:r>
          </w:p>
          <w:p w14:paraId="060B671C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Dane z cyfryzacji powyższych procesów będą przechowywane w systemie DMS, dzięki któremu możliwe będzie także utworzenie cyfrowego archiwum dokumentów, umów, e-teczek pracowniczych itp. Zakupiony system pozwoli wyeliminować produkcję tradycyjną bazującą na papierowych listach produkcyjnych, nowoczesnym elektronicznym rozwiązaniem, które przyspiesza proces produkcyjny, pozwalając reagować na wszelkie wydarzenia na produkcji od razu i śledzić proces online. Tak, proponowane rozwiązania wpłyną w znaczący sposób na znaczne skrócenie obsługi kluczowych procesów biznesowych (raportowanie dostaw materiałów, ewidencja wydania materiałów do produkcji, bieżące raportowanie operacji magazynowych). Poprawi się jakość danych używanych w procesie raportowania, co może znacząco wpłynąć na skrócenie, optymalizację i poprawę procesów produkcyjnych. Dodatkowo system zostanie uzupełniony o narzędzie typu Low-Code, umożliwiając projektowanie autorskich e-dokumentów, niemożliwych do wytwarzania w tradycyjnych system IT, co znacznie przyspieszy proces realizacji zamówień, skracając czas generowania nowych etykiet. </w:t>
            </w:r>
          </w:p>
          <w:p w14:paraId="7E7F4029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CD5E6D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Specyfikacja techniczna: </w:t>
            </w:r>
          </w:p>
          <w:p w14:paraId="4BAC6D6A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DMS </w:t>
            </w:r>
          </w:p>
          <w:p w14:paraId="30EE520D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 Zarządzanie przepływem dokumentów </w:t>
            </w:r>
          </w:p>
          <w:p w14:paraId="41CE8EB2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 Cyfrowe repozytorium dokumentów, m.in.:</w:t>
            </w:r>
          </w:p>
          <w:p w14:paraId="2C451191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-Workflow z licencją na nielimitowaną liczbę użytkowników </w:t>
            </w:r>
          </w:p>
          <w:p w14:paraId="70BFA56A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-Korespondencja przychodząca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0339C720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-Korespondencja wychodząca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5A98D497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-Faktury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34208704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-Wnioski Urlopowe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5EE86CFB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-Delegacje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15A9D2CC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-eTeczki Pracownicze </w:t>
            </w: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2F088805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-NIPChecker - Funkcjonalność umożliwiająca walidację poprawności numeru NIP oraz weryfikację statusu podatnika VAT na podstawie danych udostępnianych przez serwis Ministerstwa Finansów oraz bazie VIES </w:t>
            </w:r>
          </w:p>
          <w:p w14:paraId="7556EC39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-VendorChecker - Funkcjonalność pozwalająca na weryfikację czy konto bankowe podatnika znajduje się na białej liście kont ministerstwa finansów </w:t>
            </w:r>
          </w:p>
          <w:p w14:paraId="22B140B1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-ADDSource - Wtyczka zawiera implementację źródła danych operującego na usłudze katalogowej Active Directory</w:t>
            </w:r>
          </w:p>
          <w:p w14:paraId="050B950E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-XML DataSorce - Moduł obsługi dokumentów w formacie XML  </w:t>
            </w:r>
          </w:p>
          <w:p w14:paraId="2861E9E4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-RestDataSource - Moduł pozwalający na wymianę danych z udostępnionymi webserwisami restowymi </w:t>
            </w:r>
          </w:p>
          <w:p w14:paraId="4F56A552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-Mail - Moduł automatycznego uruchamiania procesów i archiwizacji dokumentów z poziomu poczty elektronicznej</w:t>
            </w:r>
          </w:p>
          <w:p w14:paraId="4A111E4B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-Tree - Moduł pozwalający na prezentację dokumentów w elektornicznym repozytorium oraz danych z widoku w postaci drzewa </w:t>
            </w:r>
          </w:p>
          <w:p w14:paraId="0DC4057B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-DocPreview - Funkcjonalność umożliwiająca podgląd dokumentów podłączonych do poszczególnych procesów z poziomu wyników wyszukiwania procesów/zadań lub widoków użytkownika</w:t>
            </w:r>
          </w:p>
          <w:p w14:paraId="3412F82E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-AutentiIntegrator - Moduł pozwalający na wymianę danych pomiędzy systemem Plus Workflow a platformą Autenti </w:t>
            </w:r>
          </w:p>
          <w:p w14:paraId="56C7D4E7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-KSEF - Moduł komunikacji z Krajowym Systemem e-Faktur Plus KSeF w zakresie generowania i przekazywania faktur ustrukturyzowanych </w:t>
            </w:r>
          </w:p>
          <w:p w14:paraId="4B3F73BD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-Directory Monitor - Moduł archiwizacji dokumentów elektronicznych zapisywanych w monitorowanych katalogach. Wykorzystywany do archiwizacji dokumentów zapisywanych przez systemy zewnętrzne oraz urządzenia wielofunkcyjne </w:t>
            </w:r>
          </w:p>
          <w:p w14:paraId="5C4800FC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-Barcode Reader - Moduł pozwalający na separowanie dokumentów na podstawie kodów kreskowych skanowanych przy wykorzystaniu urządzeń wielofunkcyjnych.   </w:t>
            </w:r>
          </w:p>
          <w:p w14:paraId="515AAFE4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AB0B2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LowCode - Tworzenie workflow dla wybranych procesów biznesowych, m.in.: </w:t>
            </w:r>
          </w:p>
          <w:p w14:paraId="5DF96199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-Moduł do samodzielnego budowania gotowych rozwiązań, bez względu na przetasowania kadrowe i rozbudowę zespołu.</w:t>
            </w:r>
          </w:p>
          <w:p w14:paraId="4322089E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-Funkcja iteracyjnego, niskokosztowego budowania aplikacji i wdrażania ich na docelowym środowisku w czasie, jaki zwykle zajmuje samo przeprowadzenie analizy wymagań</w:t>
            </w:r>
          </w:p>
          <w:p w14:paraId="0BB16DAB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-Funkcja generowania cyfrowych formularzy wymuszających poprawność wprowadzanych danych</w:t>
            </w:r>
          </w:p>
          <w:p w14:paraId="30C8EB8D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 xml:space="preserve">-Inteligentna automatyzacja obiegów upewniająca użytkowników o zgodności z obowiązującymi procedurami i najlepszymi praktykami. </w:t>
            </w:r>
          </w:p>
          <w:p w14:paraId="27013D11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-Funkcja monitorowania postępów i planowanie</w:t>
            </w:r>
          </w:p>
          <w:p w14:paraId="75907B88" w14:textId="77777777" w:rsidR="000C5FD6" w:rsidRPr="000C5FD6" w:rsidRDefault="000C5FD6" w:rsidP="000C5FD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-Funkcja usprawnienia i uszczelnienia procesu tworzenia danych podstawowych w ERP</w:t>
            </w:r>
          </w:p>
          <w:p w14:paraId="06009FC6" w14:textId="42DFFFC0" w:rsidR="000C5FD6" w:rsidRPr="000C5FD6" w:rsidRDefault="000C5FD6" w:rsidP="000C5F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FD6">
              <w:rPr>
                <w:rFonts w:asciiTheme="minorHAnsi" w:hAnsiTheme="minorHAnsi" w:cstheme="minorHAnsi"/>
                <w:sz w:val="22"/>
                <w:szCs w:val="22"/>
              </w:rPr>
              <w:t>-Możliwość stworzenia środowiska (BPM), które może usprawnić wiele innych procesów przepływu informacji w Grupie.</w:t>
            </w:r>
          </w:p>
        </w:tc>
      </w:tr>
      <w:tr w:rsidR="007F0371" w:rsidRPr="00D121BF" w14:paraId="4AE6FD0A" w14:textId="77777777" w:rsidTr="0042308C">
        <w:tc>
          <w:tcPr>
            <w:tcW w:w="562" w:type="dxa"/>
            <w:vAlign w:val="center"/>
          </w:tcPr>
          <w:p w14:paraId="11C55295" w14:textId="3D1E41E9" w:rsidR="007F0371" w:rsidRPr="0028629C" w:rsidRDefault="007F0371" w:rsidP="007F037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7" w:type="dxa"/>
            <w:vAlign w:val="center"/>
          </w:tcPr>
          <w:p w14:paraId="48B20AF5" w14:textId="77777777" w:rsidR="007F0371" w:rsidRPr="0028629C" w:rsidRDefault="007F0371" w:rsidP="007F037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Zakup systemu </w:t>
            </w:r>
          </w:p>
          <w:p w14:paraId="59FDE9F5" w14:textId="715B3C22" w:rsidR="007F0371" w:rsidRPr="0028629C" w:rsidRDefault="007F0371" w:rsidP="007F0371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backupowego opartego na systemie Cyfrowego Bunkra czyli rozwiązania odpornego na ataki typu ransomware</w:t>
            </w:r>
          </w:p>
        </w:tc>
        <w:tc>
          <w:tcPr>
            <w:tcW w:w="6373" w:type="dxa"/>
            <w:vAlign w:val="center"/>
          </w:tcPr>
          <w:p w14:paraId="6C6418BD" w14:textId="77777777" w:rsidR="007F0371" w:rsidRPr="007F0371" w:rsidRDefault="007F0371" w:rsidP="007F0371">
            <w:pPr>
              <w:pStyle w:val="Akapitzlist"/>
              <w:numPr>
                <w:ilvl w:val="0"/>
                <w:numId w:val="1"/>
              </w:numPr>
              <w:suppressAutoHyphens/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1659963"/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Zakup systemu backupowego opartego na systemie Cyfrowego Bunkra </w:t>
            </w:r>
            <w:bookmarkEnd w:id="0"/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czyli rozwiązania odpornego na ataki typu ransomware. </w:t>
            </w:r>
          </w:p>
          <w:p w14:paraId="571604A4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System typu Cyfrowy Bunkier jest kompleksowym rozwiązaniem (hardware i software), który z jednej strony będzie bronił systemów informatycznych i danych Spółki przed atakami typu ransomware, a z drugiej strony w przypadku dokonania takiego ataku będzie umożliwiał odzyskanie danych i przywrócenie działania systemów.  System działa na zasadzie izolacji od świata zewnętrznego, backupu po jego wykonaniu. W przypadku incydentu typu ransomware, atakujący zazwyczaj niszczą kopie zapasowe, a następnie szyfrują dane. Kopia zapasowa wykonana przez cyfrowy bunkier będzie niedostępna dla atakujących, co pozwali to na odbudowanie środowiska IT po katastrofie spowodowanej atakiem i na uniknięcie płacenia okupu atakującemu. Tym samym zastosowane zostaną następujące mechanizmy zabezpieczeń:</w:t>
            </w:r>
          </w:p>
          <w:p w14:paraId="02BCFCB2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1 – Air-Gap – to mechanizm otwierający połączenia sieciowe wyłącznie w momencie transmisji danych ze ściśle określonych lokalizacji. Takie rozwiązanie da możliwość zupełnego odizolowania </w:t>
            </w:r>
            <w:r w:rsidRPr="007F03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świata zewnętrznego, co w rezultacie zapewni wyższy poziom cyberbezpieczeństwa.</w:t>
            </w:r>
          </w:p>
          <w:p w14:paraId="2736E878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2 – Cyfrowa „kłódka” – zapewni blokadę modyfikacji lub usunięcia kopii zapasowych na urządzeniach DELL PowerProtect Data Domain, przez określony czas. Założona zostanie na wszystkie backupy przechowywane w cyfrowym bunkrze.</w:t>
            </w:r>
          </w:p>
          <w:p w14:paraId="00811918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3 – Snapshoty – czyli inaczej „kopie migawkowe” to pełna historia backupów środowiska produkcyjnego, zapisana zgodnie z wcześniej ustalonym harmonogramem.</w:t>
            </w:r>
          </w:p>
          <w:p w14:paraId="73AC5B7F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Dzięki tym mechanizmom, nawet jeśli wszystko inne zawiedzie i atak ransomware będzie na tyle skuteczny, że sparaliżuje organizację, dzięki zaplanowanej inwestycji Spółka osiągnie pewność, że jej dane i oprogramowanie są bezpieczne w cyfrowym bunkrze i w razie potrzeby mogą być szybko przywrócone. </w:t>
            </w:r>
          </w:p>
          <w:p w14:paraId="363F16AB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Kolejną ważną funkcjonalność posiada oprogramowanie CyberSense, które skanuje i przeprowadza analizę kopii zapasowych przesyłanych do cyfrowego bunkra. Dzieje się to jeszcze przed zapisem i nałożeniem cyfrowej kłódki. Dzięki temu Spółka będzie miała pewność, że dane na pewno nie są zainfekowane. W przypadku wykrycia jakichkolwiek zagrożeń w kopii zapasowej, generowany będzie alert bezpieczeństwa.</w:t>
            </w:r>
          </w:p>
          <w:p w14:paraId="2D5562FB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W obecnych czasach, gdzie specjaliści nie myślą już czy dojdzie do ataku, lecz kiedy on nastąpi, cyfrowy bunkier to niemal niezbędnik każdego przedsiębiorstwa.</w:t>
            </w:r>
          </w:p>
          <w:p w14:paraId="3FC30E40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Ponadto, w ramach Cyfrowego Bunkra planuje się utworzenie zapasowej serwerowni, dzięki której dane będą replikowane.    </w:t>
            </w:r>
          </w:p>
          <w:p w14:paraId="390689A3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W ramach niniejszego zadania przewiduje się również drobne prace techniczne, takie jak: zakup podłogi techniczna, wyposażenia szaf, instalacje sprzętu sieciowego. </w:t>
            </w:r>
          </w:p>
          <w:p w14:paraId="4ADB0AA1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3A937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Specyfikacja techniczna: </w:t>
            </w:r>
          </w:p>
          <w:p w14:paraId="68EF7DF1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-Macierz DataDomain z systemem Worm</w:t>
            </w:r>
          </w:p>
          <w:p w14:paraId="46BF7405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-Wirtualne DataDomain</w:t>
            </w:r>
          </w:p>
          <w:p w14:paraId="39D2CC1E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-Oprogramowanie backupowe </w:t>
            </w:r>
          </w:p>
          <w:p w14:paraId="66ED6EBE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-Oprogramowanie do analizy jakości backupu</w:t>
            </w:r>
          </w:p>
          <w:p w14:paraId="3DBE52AE" w14:textId="77777777" w:rsidR="007F0371" w:rsidRPr="007F0371" w:rsidRDefault="007F0371" w:rsidP="007F03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Style w:val="normaltextrun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Pr="007F0371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  <w:p w14:paraId="4976A704" w14:textId="77777777" w:rsidR="007F0371" w:rsidRPr="007F0371" w:rsidRDefault="007F0371" w:rsidP="007F0371">
            <w:pPr>
              <w:pStyle w:val="Akapitzlist"/>
              <w:numPr>
                <w:ilvl w:val="0"/>
                <w:numId w:val="1"/>
              </w:numPr>
              <w:suppressAutoHyphens/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51659997"/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Zakup systemu XDR wraz z systemem SIEM</w:t>
            </w:r>
            <w:bookmarkEnd w:id="1"/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, które będzie rozwiązaniem profilaktycznym w obszarze cyberbezpieczeństwa ucyfrowionych danych w Zakładzie.  </w:t>
            </w:r>
          </w:p>
          <w:p w14:paraId="67F21B11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Rozwiązanie XDR+SIEM powinno traktowane być jako jedno kompleksowe rozwiązanie działające „prewencyjnie” w całym środowisku informatycznym, na które składają się: Komputery: 96 szt.; Laptopy: 21 szt.; Serwery: 6 szt.; Tablety: 52 szt.; Drukarki: 29 szt.; Mobile: 105 szt.; Switche: 27 szt.;  AP: 8 szt.; Kamery: 96 szt.. </w:t>
            </w:r>
          </w:p>
          <w:p w14:paraId="4E055A7A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 xml:space="preserve">XDR (Extended Detection &amp; Response) będzie wykorzystywany jako rozwiązanie do monitorowania aktywności i bezpieczeństwa urządzeń końcowych oraz wewnętrznych zapewniając proaktywną ochronę  (opartą na sztucznej inteligencji) przed cyberzagrożeniami (przed anomaliami w zachowaniu systemu: nie spodziewane działanie, próba instalacji poprawki, przy usunięcie punktu </w:t>
            </w:r>
            <w:r w:rsidRPr="007F03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przywracania systemu), zapewniając ujednoliconą widoczność wielu wektorów ataku, który będzie prowadził bieżącą analitykę ruchu systemowego w organizacji i zapewniał ujednoliconą i zintegrowaną widoczność danych oraz analizę zasobów. Dodatkowo system XDR będzie „uczył się” zachowania użytkownika i na podstawie algorytmów AI reagował na niestandardowe „akcje”. Połączenie agenta XDR z usługą w chmurze zagwarantuje ciągłą aktualizację silnika AI.</w:t>
            </w:r>
          </w:p>
          <w:p w14:paraId="3E6CEB76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1F258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Specyfikacja techniczna: </w:t>
            </w:r>
          </w:p>
          <w:p w14:paraId="410B0A10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-funkcjonalność umożliwiająca zespołowi ds. bezpieczeństwa firmy w ramach jednego pulpitu nawigacyjnego przeglądanie danych zebranych przez wszystkie narzędzia i ze wszystkich platform, punktów końcowych, danych magazynowych, danych z procesów produkcyjnych i linii technologicznych, (m. in. ekstrudery, systemy do wykrywania wad w produktach i półproduktach, skanery – systemy do indeksowania produkcji, urządzenia OT), zasobów platformy udostępniania danych, infrastruktury sieciowej, poczty e-mail itp.  </w:t>
            </w:r>
          </w:p>
          <w:p w14:paraId="5F8DD776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-funkcjonalność agregacji informacji o zdarzeniach z wielu różnych rozwiązań, w jeden umiejscowiony w kontekście „incydent”. </w:t>
            </w:r>
          </w:p>
          <w:p w14:paraId="5F8FA6ED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-funkcjonalność uczenia się zachowania użytkownika dzięki wbudowanym behawiorystycznych algorytmom opartym na sztucznej inteligencji, które umożliwią wykrywanie oraz odpieranie nietypowych, wyrafinowanych i szybkich ataków.  </w:t>
            </w:r>
          </w:p>
          <w:p w14:paraId="2503C2DE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-wykorzystanie sztucznej inteligencji i uczenia maszynowego do korelowania, wykrywania i alertowania o wysokiej wiarygodności, w celu zmniejszania liczby fałszywych i nieistotnych alarmów. </w:t>
            </w:r>
            <w:r w:rsidRPr="007F0371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F0371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C57804A" w14:textId="77777777" w:rsidR="007F0371" w:rsidRPr="007F0371" w:rsidRDefault="007F0371" w:rsidP="007F037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SIEM (Security Information and Event Management) będzie narzędziem, które pomoże zespołowi SOC, wydzielonemu w strukturze przedsiębiorstwa (Security Operation Center) analizować zdarzenia w logach i korelować je oraz na podstawie kojarzenia, otrzymywać informacje o potencjalnych zagrożenia i reagować na nie.</w:t>
            </w:r>
          </w:p>
          <w:p w14:paraId="63E14EDA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AF555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System będzie jednocześnie badała, analizował i monitorował wszystkie działania w sieci, sprawdzając informacje z różnych źródeł – zapór, serwerów, routerów, logów, analizując oraz przewidując, ekspresowo alarmując o zagrożeniach, dzięki czemu możliwe będzie szybkie działanie. System będzie wykrywała też próby dostępu do systemu, nieudane próby logowania, rozpoznawał ataki, analizowała wcześniejsze naruszenia bezpieczeństwa, wykrywając podobieństwo do nowych zdarzeń i rozpoznawać je.</w:t>
            </w:r>
          </w:p>
          <w:p w14:paraId="34C2AC8D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25B91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Specyfikacja techniczna: </w:t>
            </w:r>
          </w:p>
          <w:p w14:paraId="775F81F2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-wiele metod detekcji – reguły korelacji SIEM, analiza behawioralna użytkowników i systemów (UEBA), Threat Intelligence</w:t>
            </w:r>
          </w:p>
          <w:p w14:paraId="26090A91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-dynamiczne reguły SIEM – reguły korelacji zdarzeń automatycznie dostosowują się do zmian sieci i systemów wykrywanych za pomocą funkcji Auto-Discovery</w:t>
            </w:r>
          </w:p>
          <w:p w14:paraId="43E714A6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-kontekst biznesowy – analiza logów w SIEM odbywa się w kontekście aktualnego ryzyka dla procesów organizacji i wrażliwych informacji</w:t>
            </w:r>
          </w:p>
          <w:p w14:paraId="130FF215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-szeroki zakres analizy – SIEM poddaje analizie zdarzenia bezpieczeństwa (logi), aktualne podatności, informacje Threat Intelligence oraz oszacowane wielkości ryzyka</w:t>
            </w:r>
          </w:p>
          <w:p w14:paraId="65C6D7EF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-repozytorium zdarzeń – specjalistyczna baza plikowa do długoterminowego składowania i szybkiego wyszukiwania zdarzeń bezpieczeństwa</w:t>
            </w:r>
          </w:p>
          <w:p w14:paraId="1856D088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-wiele metod odczytu logów – Syslog, e-mail, Windows Event Forwarding, a także możliwość odczytu logów z baz danych oraz plików płaskich</w:t>
            </w:r>
          </w:p>
          <w:p w14:paraId="558AA9AD" w14:textId="77777777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-graficzny edytor parserów - predefiniowany zestaw parserów może zostać rozszerzony o nowe parsery tworzone za pomocą graficznego edytor</w:t>
            </w:r>
          </w:p>
          <w:p w14:paraId="7D052EF2" w14:textId="439C3B7F" w:rsidR="007F0371" w:rsidRPr="007F0371" w:rsidRDefault="007F0371" w:rsidP="007F0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0371">
              <w:rPr>
                <w:rFonts w:asciiTheme="minorHAnsi" w:hAnsiTheme="minorHAnsi" w:cstheme="minorHAnsi"/>
                <w:sz w:val="22"/>
                <w:szCs w:val="22"/>
              </w:rPr>
              <w:t>-efektywność kosztowa - licencjonowanie oparte jest na rzeczywistej liczbie monitorowanych zasobów IT bez ograniczeń na wielkość analizowanych danych.</w:t>
            </w:r>
          </w:p>
        </w:tc>
      </w:tr>
      <w:tr w:rsidR="00C35D19" w:rsidRPr="00D121BF" w14:paraId="616202FC" w14:textId="77777777" w:rsidTr="009F73BB">
        <w:tc>
          <w:tcPr>
            <w:tcW w:w="562" w:type="dxa"/>
            <w:vAlign w:val="center"/>
          </w:tcPr>
          <w:p w14:paraId="1A863DAE" w14:textId="5BB5A865" w:rsidR="00C35D19" w:rsidRPr="0028629C" w:rsidRDefault="00C35D19" w:rsidP="00C35D19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>1.3</w:t>
            </w:r>
          </w:p>
        </w:tc>
        <w:tc>
          <w:tcPr>
            <w:tcW w:w="2127" w:type="dxa"/>
            <w:vAlign w:val="center"/>
          </w:tcPr>
          <w:p w14:paraId="2AF8F5E8" w14:textId="2791DCE5" w:rsidR="00C35D19" w:rsidRPr="0028629C" w:rsidRDefault="00C35D19" w:rsidP="00C35D19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Zakup zintegrowanego systemu ESM/ITSM/MDM</w:t>
            </w:r>
          </w:p>
        </w:tc>
        <w:tc>
          <w:tcPr>
            <w:tcW w:w="6373" w:type="dxa"/>
            <w:vAlign w:val="center"/>
          </w:tcPr>
          <w:p w14:paraId="136C42AE" w14:textId="77777777" w:rsidR="00C35D19" w:rsidRPr="00C35D19" w:rsidRDefault="00C35D19" w:rsidP="00C35D19">
            <w:pPr>
              <w:pStyle w:val="Akapitzlist"/>
              <w:numPr>
                <w:ilvl w:val="0"/>
                <w:numId w:val="2"/>
              </w:numPr>
              <w:suppressAutoHyphens/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51660035"/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Zakup zintegrowanego systemu ESM/ITSM/MDM</w:t>
            </w:r>
          </w:p>
          <w:bookmarkEnd w:id="2"/>
          <w:p w14:paraId="3B46B898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W ramach kosztu zakupiony zostanie kompleksowy system typu (Single Point of  Glass) , integrujący w jednym rozwiązaniu system ESM (Enterprise system Management) ITSM (IT System Management), i MDM (Mobile device Management), który pozwoli na stosowanie Help Desk-u (także dla produkcji), zarzadzanie zmianą, zarządzanie komputerami i urządzeniami mobilnymi (telefony, skanery na produkcji, tablety) w ramach obsługi wewnętrznej wszystkich działów przedsiębiorstwa i obsługi serwisowej klientów.  Za pomocą systemu tej klasy wszystkie działy przedsiębiorstwa zostaną połączone jedną wewnętrzną platformę serwisową i informacyjną. Wszyscy użytkownicy i wszystkie komputery, niezależnie od lokalizacji, będą miały dostęp do 1-go HelpDesku i wszystkich usług korporacyjnych w sposób bezpieczny i zarządzany przez dział IT, z uwzględnieniem dostępu do:</w:t>
            </w:r>
          </w:p>
          <w:p w14:paraId="23247F94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-Systemu zgłaszania problemów ze sprzętem IT</w:t>
            </w:r>
          </w:p>
          <w:p w14:paraId="4A3F1ADF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-Systemu zgłaszania problemów z systemami IT</w:t>
            </w:r>
          </w:p>
          <w:p w14:paraId="71F6A923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-Systemu zgłaszania problemów infrastrukturą firmową </w:t>
            </w:r>
          </w:p>
          <w:p w14:paraId="1EC39289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-Systemu zgłaszania potrzeb podczas procesu onboardingu i </w:t>
            </w:r>
          </w:p>
          <w:p w14:paraId="4FD95E1F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   offboardingu pracowników przez dział HR</w:t>
            </w:r>
          </w:p>
          <w:p w14:paraId="60FCA89F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-Systemu zgłaszania i zatwierdzania uprawnień do systemów </w:t>
            </w:r>
          </w:p>
          <w:p w14:paraId="57DDC20A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   Informatycznych</w:t>
            </w:r>
          </w:p>
          <w:p w14:paraId="7169D125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-Systemu obsługi i zatwierdzania zmian </w:t>
            </w:r>
          </w:p>
          <w:p w14:paraId="03897EA4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-Dostępu do wspólnej platformy przepływu dokumentów (cyfrowego archiwum, systemu rejestracji dokumentów, systemu teczek pracowniczych).</w:t>
            </w:r>
          </w:p>
          <w:p w14:paraId="4CCC1957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-Dział IT otrzyma narzędzia do zarządzania:</w:t>
            </w:r>
          </w:p>
          <w:p w14:paraId="4CF50E8C" w14:textId="77777777" w:rsidR="00C35D19" w:rsidRPr="00C35D19" w:rsidRDefault="00C35D19" w:rsidP="00C35D1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Sprzętem IT, także poza siedziba firmy</w:t>
            </w:r>
          </w:p>
          <w:p w14:paraId="703BF8EF" w14:textId="77777777" w:rsidR="00C35D19" w:rsidRPr="00C35D19" w:rsidRDefault="00C35D19" w:rsidP="00C35D1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Sprzętem mobilnym (telefony komórkowe, skanery) , także poza siedziba firmy</w:t>
            </w:r>
          </w:p>
          <w:p w14:paraId="47C9CE21" w14:textId="77777777" w:rsidR="00C35D19" w:rsidRPr="00C35D19" w:rsidRDefault="00C35D19" w:rsidP="00C35D1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Aktualizacjami systemów informatycznych, stacji roboczych, laptopów i urządzeń mobilnych, także poza siedziba firmy</w:t>
            </w:r>
          </w:p>
          <w:p w14:paraId="23F591A5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12FA0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Dzięki tak nakreślonej funkcjonalności możliwe będzie stworzenie platformy B2B do obsługi klientów w zakresie zautomatyzowanego </w:t>
            </w:r>
            <w:r w:rsidRPr="00C35D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przygotowania ofert, możliwości zautomatyzowanego przygotowania paczek handlowych dla klientów i pośredników i przyjmowanie od nich zamówień. Oprogramowanie poza sferą techniczną i handlową dostarczy podstawowe funkcje zarządzania danymi Klientów takimi jak: informacji adresowe, ważne informacje o sprzedaży, aktywnych lub zamkniętych projektach oraz całej korespondencji, jaką przeprowadzono z partnerem biznesowym. Użytkownicy, którym przydzielony zostanie dostęp do platformy, bez względu na lokalizację będą posiadali dostęp do usług korporacyjnych i pomoc w rozwiązywaniu problemów w przypadku wystąpienia.</w:t>
            </w:r>
          </w:p>
          <w:p w14:paraId="3FECC7F2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BF58F1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Specyfikacja techniczna:</w:t>
            </w:r>
          </w:p>
          <w:p w14:paraId="3CC40113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 - Minimum 14 licencji techników obsługujących zdarzenia </w:t>
            </w:r>
          </w:p>
          <w:p w14:paraId="466A028E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Moduły : </w:t>
            </w:r>
          </w:p>
          <w:p w14:paraId="6BF0D474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Endpoint Central Enterprise (Distributed)  </w:t>
            </w:r>
          </w:p>
          <w:p w14:paraId="1113624D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Oprogramowanie UEM (Zarządzanie końcówkami klienckimi) subskrypcja  dla 1300 komputerów</w:t>
            </w:r>
          </w:p>
          <w:p w14:paraId="2FAED6B3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- ServiceDesk Plus Multi-Language Enterprise  </w:t>
            </w:r>
          </w:p>
          <w:p w14:paraId="616F69BE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System do zgłaszania zleceń typu HelpDesk subskrypcja  dla 1300 komputerów</w:t>
            </w:r>
          </w:p>
          <w:p w14:paraId="0A387A44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System Audytu katalogu ActiveDirectory</w:t>
            </w:r>
          </w:p>
          <w:p w14:paraId="33B726D2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System aktualizacji wszystkich systemów, komputerów i urządzeń przenośnych</w:t>
            </w:r>
          </w:p>
          <w:p w14:paraId="14590EE6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Portal samoobsługowy dla użytkowników Active Directory.</w:t>
            </w:r>
          </w:p>
          <w:p w14:paraId="379D4168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DLP</w:t>
            </w:r>
          </w:p>
          <w:p w14:paraId="26E300EF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Zarządzanie pamięciami zewnętrznymi</w:t>
            </w:r>
          </w:p>
          <w:p w14:paraId="6DA7959B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Narządzie typu Low-Code do tworzenia nowych serwisów dla użytkowników</w:t>
            </w:r>
          </w:p>
          <w:p w14:paraId="512351C5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 xml:space="preserve">- Realizacja logiki biznesowej oraz front-endu systemu </w:t>
            </w:r>
          </w:p>
          <w:p w14:paraId="5304D326" w14:textId="77777777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Testowanie</w:t>
            </w:r>
          </w:p>
          <w:p w14:paraId="2BFE99E0" w14:textId="7B2537CF" w:rsidR="00C35D19" w:rsidRPr="00C35D19" w:rsidRDefault="00C35D19" w:rsidP="00C35D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D19">
              <w:rPr>
                <w:rFonts w:asciiTheme="minorHAnsi" w:hAnsiTheme="minorHAnsi" w:cstheme="minorHAnsi"/>
                <w:sz w:val="22"/>
                <w:szCs w:val="22"/>
              </w:rPr>
              <w:t>- Wdrożenie.</w:t>
            </w:r>
          </w:p>
        </w:tc>
      </w:tr>
      <w:tr w:rsidR="00CB5B29" w:rsidRPr="00D121BF" w14:paraId="4F0BBD41" w14:textId="77777777" w:rsidTr="0042308C">
        <w:tc>
          <w:tcPr>
            <w:tcW w:w="562" w:type="dxa"/>
            <w:vAlign w:val="center"/>
          </w:tcPr>
          <w:p w14:paraId="08196ADF" w14:textId="6E1C31E7" w:rsidR="00CB5B29" w:rsidRPr="0028629C" w:rsidRDefault="00CB5B29" w:rsidP="00CB5B29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>1.4</w:t>
            </w:r>
          </w:p>
        </w:tc>
        <w:tc>
          <w:tcPr>
            <w:tcW w:w="2127" w:type="dxa"/>
            <w:vAlign w:val="center"/>
          </w:tcPr>
          <w:p w14:paraId="5225A103" w14:textId="60FF1FFF" w:rsidR="00CB5B29" w:rsidRPr="0028629C" w:rsidRDefault="00CB5B29" w:rsidP="00CB5B29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711C6403">
              <w:rPr>
                <w:rFonts w:asciiTheme="minorHAnsi" w:hAnsiTheme="minorHAnsi" w:cstheme="minorBidi"/>
                <w:b/>
                <w:sz w:val="22"/>
                <w:szCs w:val="22"/>
              </w:rPr>
              <w:t>Zakup i wdrożenie systemu do integracji  i analizy danych z  systemów ERP, CRM, Payroll, Power BI – Szyna Danych ESB</w:t>
            </w:r>
          </w:p>
        </w:tc>
        <w:tc>
          <w:tcPr>
            <w:tcW w:w="6373" w:type="dxa"/>
            <w:vAlign w:val="center"/>
          </w:tcPr>
          <w:p w14:paraId="4294A074" w14:textId="77777777" w:rsidR="00CB5B29" w:rsidRPr="00CB5B29" w:rsidRDefault="00CB5B29" w:rsidP="00CB5B29">
            <w:pPr>
              <w:pStyle w:val="Akapitzlist"/>
              <w:numPr>
                <w:ilvl w:val="0"/>
                <w:numId w:val="3"/>
              </w:numPr>
              <w:suppressAutoHyphens/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  <w:bookmarkStart w:id="3" w:name="_Hlk151660051"/>
            <w:r w:rsidRPr="00CB5B29">
              <w:rPr>
                <w:rFonts w:asciiTheme="minorHAnsi" w:hAnsiTheme="minorHAnsi" w:cstheme="minorHAnsi"/>
              </w:rPr>
              <w:t>Zakup i wdrożenie systemu do integracji  i analizy danych z  systemów ERP, CRM, Payroll, Power BI – Szyna Danych ESB</w:t>
            </w:r>
          </w:p>
          <w:bookmarkEnd w:id="3"/>
          <w:p w14:paraId="5ADC6B57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>Na potrzeby zasilenia systemu wewnętrznej chmury Paged danymi, pochodzącymi z rozproszonych systemów informatycznych konieczne jest wybranie i wdrożenie systemu pozwalającego na ustandaryzowanie i ujednolicenie dostępu do danych pochodzących z różnych źródeł (systemów ERP, CRM, Payroll, Power BI). Dodatkowo w przyszłości szyna danych była by źródłem popranych danych, niezależnie od użytego systemu informatycznego, użytych w procesie automatyzacji za pomocą narzędzia typu Low-Code.</w:t>
            </w:r>
          </w:p>
          <w:p w14:paraId="550EC358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</w:p>
          <w:p w14:paraId="3268DF89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Szyna danych ESB jest  rozwiązaniem, które w znaczny sposób ogranicza chaos spowodowany ilością połączeń, ponieważ stanowi swego rodzaju platformę, przez którą przechodzą wszystkie dane generowane w informatycznej strukturze przedsiębiorstwa. W pewnym uproszczeniu można powiedzieć, że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integracja nowego systemu z infrastrukturą przedsiębiorstwa sprowadza się do obsłużenia tylko komunikacji z szyną danych</w:t>
            </w:r>
            <w:r w:rsidRPr="00CB5B29">
              <w:rPr>
                <w:rStyle w:val="Pogrubienie"/>
                <w:rFonts w:asciiTheme="minorHAnsi" w:hAnsiTheme="minorHAnsi" w:cstheme="minorHAnsi"/>
              </w:rPr>
              <w:t xml:space="preserve">, </w:t>
            </w:r>
            <w:r w:rsidRPr="00CB5B29">
              <w:rPr>
                <w:rFonts w:asciiTheme="minorHAnsi" w:hAnsiTheme="minorHAnsi" w:cstheme="minorHAnsi"/>
              </w:rPr>
              <w:t xml:space="preserve">zamiast z wszystkimi innymi systemami. </w:t>
            </w:r>
          </w:p>
          <w:p w14:paraId="7C545911" w14:textId="77777777" w:rsidR="00CB5B29" w:rsidRPr="00CB5B29" w:rsidRDefault="00CB5B29" w:rsidP="00CB5B29">
            <w:pPr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</w:rPr>
            </w:pPr>
          </w:p>
          <w:p w14:paraId="4AE9DA42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Szyna danych ESB to narzędzie,</w:t>
            </w:r>
            <w:r w:rsidRPr="00CB5B29"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które </w:t>
            </w:r>
            <w:r w:rsidRPr="00CB5B29">
              <w:rPr>
                <w:rFonts w:asciiTheme="minorHAnsi" w:hAnsiTheme="minorHAnsi" w:cstheme="minorHAnsi"/>
              </w:rPr>
              <w:t xml:space="preserve">nie ogranicza się tylko do integracji w ramach jednego typu oprogramowania. Można za jej pomocą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 xml:space="preserve">zintegrować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lastRenderedPageBreak/>
              <w:t>systemy ERP,</w:t>
            </w:r>
            <w:r w:rsidRPr="00CB5B29">
              <w:rPr>
                <w:rStyle w:val="Pogrubienie"/>
                <w:rFonts w:asciiTheme="minorHAnsi" w:hAnsiTheme="minorHAnsi" w:cstheme="minorHAnsi"/>
              </w:rPr>
              <w:t xml:space="preserve"> </w:t>
            </w:r>
            <w:r w:rsidRPr="00CB5B29">
              <w:rPr>
                <w:rFonts w:asciiTheme="minorHAnsi" w:hAnsiTheme="minorHAnsi" w:cstheme="minorHAnsi"/>
              </w:rPr>
              <w:t xml:space="preserve">ale także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klientów pocztowych, systemy B2B, systemy sprzedażowe, magazynowe, produkcyjne, zewnętrzne systemy firm kurierskich czy spedycyjnych lub nawiązać połączenie ze sklepami internetowymi.</w:t>
            </w:r>
            <w:r w:rsidRPr="00CB5B29">
              <w:rPr>
                <w:rFonts w:asciiTheme="minorHAnsi" w:hAnsiTheme="minorHAnsi" w:cstheme="minorHAnsi"/>
              </w:rPr>
              <w:t xml:space="preserve"> Szyna, dzięki precyzyjnie określonemu interfejsowi wymiany danych oraz dokumentacji technicznej, umożliwia skuteczną integrację praktycznie z każdym systemem bez konieczności znajomości jej struktury. Dodatkowym atutem jest fakt, że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integracje mogą być realizowane przez różnych dostawców</w:t>
            </w:r>
            <w:r w:rsidRPr="00CB5B29">
              <w:rPr>
                <w:rFonts w:asciiTheme="minorHAnsi" w:hAnsiTheme="minorHAnsi" w:cstheme="minorHAnsi"/>
              </w:rPr>
              <w:t>, a wszystkie będą funkcjonowały według spójnych zasad, w jednorodnym środowisku informatycznym.</w:t>
            </w:r>
          </w:p>
          <w:p w14:paraId="08670433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</w:p>
          <w:p w14:paraId="7318D36B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Szyna integracyjna ESB to narzędzie, które sprawdzi się, gdy mamy różnorodne systemy IT,</w:t>
            </w:r>
            <w:r w:rsidRPr="00CB5B29">
              <w:rPr>
                <w:rFonts w:asciiTheme="minorHAnsi" w:hAnsiTheme="minorHAnsi" w:cstheme="minorHAnsi"/>
              </w:rPr>
              <w:t xml:space="preserve"> generujące duży zasób danych, które potrzebujemy ze sobą połączyć. Im więcej baz do integracji, tym korzystniejsze dla nas w ostatecznym rozrachunku będzie zaimplementowanie tego rozwiązania, gdyż szyna oznacza dla nas ujednolicenie wzorców integracyjnych, a co za tym idzie </w:t>
            </w:r>
            <w:r w:rsidRPr="00CB5B29">
              <w:rPr>
                <w:rStyle w:val="Pogrubienie"/>
                <w:rFonts w:asciiTheme="minorHAnsi" w:hAnsiTheme="minorHAnsi" w:cstheme="minorHAnsi"/>
                <w:b w:val="0"/>
                <w:bCs w:val="0"/>
              </w:rPr>
              <w:t>znacznie mniejsze obciążenie finansowe w przyszłości.</w:t>
            </w:r>
          </w:p>
          <w:p w14:paraId="1A73A73C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</w:p>
          <w:p w14:paraId="61E369E8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B5B29">
              <w:rPr>
                <w:rFonts w:asciiTheme="minorHAnsi" w:hAnsiTheme="minorHAnsi" w:cstheme="minorHAnsi"/>
                <w:b/>
                <w:bCs/>
              </w:rPr>
              <w:t xml:space="preserve">Specyfikacja techniczna: </w:t>
            </w:r>
          </w:p>
          <w:p w14:paraId="6C62E390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  </w:t>
            </w:r>
          </w:p>
          <w:p w14:paraId="28C0F5F0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>- Projekt interfejsu użytkownika,</w:t>
            </w:r>
          </w:p>
          <w:p w14:paraId="0DA7BDF3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>- Zaprojektowanie i wdrożenie modułów wymiany danych (API) w istniejącym systemie ERP (Impuls Evo)</w:t>
            </w:r>
          </w:p>
          <w:p w14:paraId="772ECADF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>- Zaprojektowanie i wdrożenie procedur  automatyzacji w systemie ERP (roboty RPA)</w:t>
            </w:r>
          </w:p>
          <w:p w14:paraId="5929C4AC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>- Wdrożenie i rozwijanie automatyzacji opartej na narzędziach typu Low-Code</w:t>
            </w:r>
          </w:p>
          <w:p w14:paraId="326AD779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>- Schemat baz danych,</w:t>
            </w:r>
            <w:r w:rsidRPr="00CB5B29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47D90064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- Realizacja logiki biznesowej oraz front-endu systemu </w:t>
            </w:r>
          </w:p>
          <w:p w14:paraId="6AF0E873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- Analiza biznesowa + metody komunikacji i standardu wymiany </w:t>
            </w:r>
          </w:p>
          <w:p w14:paraId="371261BD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  danych</w:t>
            </w:r>
          </w:p>
          <w:p w14:paraId="573C611B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- Testowanie, </w:t>
            </w:r>
          </w:p>
          <w:p w14:paraId="426633A8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</w:rPr>
            </w:pPr>
            <w:r w:rsidRPr="00CB5B29">
              <w:rPr>
                <w:rFonts w:asciiTheme="minorHAnsi" w:hAnsiTheme="minorHAnsi" w:cstheme="minorHAnsi"/>
              </w:rPr>
              <w:t xml:space="preserve">- Wdrożenie. </w:t>
            </w:r>
          </w:p>
          <w:p w14:paraId="089ECC2E" w14:textId="77777777" w:rsidR="00CB5B29" w:rsidRPr="00CB5B29" w:rsidRDefault="00CB5B29" w:rsidP="00CB5B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23A" w:rsidRPr="00D121BF" w14:paraId="1E678589" w14:textId="77777777" w:rsidTr="00BD47DF">
        <w:tc>
          <w:tcPr>
            <w:tcW w:w="562" w:type="dxa"/>
            <w:vAlign w:val="center"/>
          </w:tcPr>
          <w:p w14:paraId="10683777" w14:textId="3DF26A6E" w:rsidR="0013223A" w:rsidRPr="0028629C" w:rsidRDefault="0013223A" w:rsidP="0013223A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>1.5</w:t>
            </w:r>
          </w:p>
        </w:tc>
        <w:tc>
          <w:tcPr>
            <w:tcW w:w="2127" w:type="dxa"/>
            <w:vAlign w:val="center"/>
          </w:tcPr>
          <w:p w14:paraId="3B82E08B" w14:textId="77777777" w:rsidR="0013223A" w:rsidRPr="0028629C" w:rsidRDefault="0013223A" w:rsidP="0013223A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13DF4D1">
              <w:rPr>
                <w:rFonts w:asciiTheme="minorHAnsi" w:hAnsiTheme="minorHAnsi" w:cstheme="minorBidi"/>
                <w:b/>
                <w:sz w:val="22"/>
                <w:szCs w:val="22"/>
              </w:rPr>
              <w:t>Zakup rozwiązań systemu wizyjnej kontroli jakości łuszczki drewnianej na końcowym etapie procesu produkcyjnego z systemem analizy stanowiska pracy i systemem monitorowania magazynu.</w:t>
            </w:r>
          </w:p>
          <w:p w14:paraId="09248356" w14:textId="77777777" w:rsidR="0013223A" w:rsidRPr="0028629C" w:rsidRDefault="0013223A" w:rsidP="0013223A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787CB938" w14:textId="77777777" w:rsidR="0013223A" w:rsidRPr="0013223A" w:rsidRDefault="0013223A" w:rsidP="0013223A">
            <w:pPr>
              <w:pStyle w:val="Akapitzlist"/>
              <w:numPr>
                <w:ilvl w:val="0"/>
                <w:numId w:val="3"/>
              </w:numPr>
              <w:suppressAutoHyphens/>
              <w:spacing w:after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51660469"/>
            <w:bookmarkStart w:id="5" w:name="_Hlk151660218"/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Zakup rozwiązań systemu wizyjnej kontroli jakości łuszczki drewnianej na końcowym etapie procesu produkcyjnego z systemem analizy stanowiska pracy i systemem monitorowania magazynu</w:t>
            </w:r>
            <w:bookmarkEnd w:id="4"/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5"/>
          </w:p>
          <w:p w14:paraId="63DA9E90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Celem systemu jest detekcja błędów jakościowych na powierzchni łuszczki drewnianej, w szczególności brzozy, olchy, buka, sosny, itp., na etapie końcowym procesu produkcyjnego. System został stworzony w celu identyfikacji uszkodzeń i wad zgodnie z wytycznymi określonymi w kartach jakościowych dla kontrolowanych produktów. Założenia dotyczące niezbędnych parametrów działania systemu opierają się na informacjach dotyczących akceptowalnych limitów wad, które mogą występować w procesie wytwarzania produktów. Szczególny nacisk położono na ilość, gęstość i rodzaje wad jakościowych, które mogą się pojawić w produkowanych arkuszach łuszczki. System zakłada, że arkusze łuszczki przemieszczają się z prędkością nie przekraczającą 0,5 m/s po opuszczeniu maszyny produkcyjnej. Środowiskiem pracy systemu jest maszyna produkcyjna, na której trzy arkusze łuszczki poruszają się równolegle z jednostajną prędkością. Całkowita szerokość maszyny nie przekracza 5 metrów, a pojedynczy arkusz łuszczki, który jest 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kontrolowany przez system, nie ma szerokości większej niż 1800 mm (długość dowolna). </w:t>
            </w:r>
          </w:p>
          <w:p w14:paraId="5501F904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System zakłada również, że istnieją trzy równoległe stacje kontroli, umieszczone na wspólnej ramie, które służą do badania trzech arkuszy łuszczki równocześnie. </w:t>
            </w:r>
          </w:p>
          <w:p w14:paraId="47BAEE36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System oparty o wykorzystanie kamer polowych umieszczonych bezpośrednio nad przenośnikiem, na którym poruszają się arkusze łuszczki. Kamery współpracują z dedykowanymi oświetlaczami w kolorze białym umieszczonymi prostopadle do kierunku  oduszczania się łuszczki na maszynie w celu równomiernego oświetlenia badanej powierzchni. Każdy z arkuszy przewiduje wykorzystanie dwóch kamer polowych, kolorowych umieszonych obok siebie. Każda z kamer posiada rozdzielczość 5MPx (2464 (H) × 2056 (V)). Komunikacja za pomocą typu GigEVision. Kamery umieszczone nad przenośnikiem pozwolą na obrazowanie łuszczki z rozdzielczością optyczną na poziomie 0,4 mm/piksel. Rozdzielczość obrazowania została założona na podstawie wymagań jakościowych dostarczonych do systemu. Platforma do akwizycji i przetwarzania opracowana na bazie komputera klasy PC. Komputer wyposażony zostanie we wszystkie niezbędne akcesoria (karta akwizycji z kamer, karta komunikacyjna do automatyki przemysłowej), a także kartę GPU do akceleracji obliczeń (niezbędne do optymalizacji czasu przetwarzania zdjęć). </w:t>
            </w:r>
          </w:p>
          <w:p w14:paraId="69516CB3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Platforma komputerowa wraz z całym osprzętem zostanie umieszczona w szafie sterowniczej znajdującej się w bezpośrednim sąsiedztwie maszyny produkcyjnej. W szafie zostaną zamontowane elementy zasilania, automatyki, bezpieczeństwa, serwowania pneumatykom oraz awaryjnego podtrzymania zasilania w razie zaniku zasalania sieciowego (w przypadku zaniku zasalania sieciowego system automatycznie dokona bezpiecznego wyłączenia).  </w:t>
            </w:r>
          </w:p>
          <w:p w14:paraId="73C3FC1F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System w promowanej konfiguracji nie będzie posiadać fizycznego interfejsu użytkownika w postaci panelu sterującego. Dostęp do systemu będzie możliwy za pomocą połączenia zadanego pulpitu. Ta forma dostępu zostanie wykorzystana do kalibracji, modyfikacji ustawień systemu oraz prowadzenia prac serwisowych.  </w:t>
            </w:r>
          </w:p>
          <w:p w14:paraId="40AC1D15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System zostanie zintegrowany z maszyną produkcyjną w celu odpowiedniego kierowania algorytmem działania systemem. Połączenie będzie wykorzystywane do odczytu sygnałów takich jak: RUN/STOP, produkowanego asortymentu, dodatkowych parametrów procesowych niezbędnych do poprawnego funkcjonowania systemu.  </w:t>
            </w:r>
          </w:p>
          <w:p w14:paraId="25E49728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Interakcja z użytkownikiem:  </w:t>
            </w:r>
          </w:p>
          <w:p w14:paraId="4D879BEB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System zostanie wyposażony we wskaźniki jakości nadjeżdżającego produktu (łuszczki) informujące operatora odpowiedzialnego za sortowanie łuszczki o jakości nadjeżdżającego detalu. Koncepcja przewiduje wykorzystanie kolumn świetlnych, po jednej kolumnie o konfigurowalnej charakterystyce świecenia.  </w:t>
            </w:r>
          </w:p>
          <w:p w14:paraId="66755DA9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Specyfikacja techniczna: </w:t>
            </w:r>
          </w:p>
          <w:p w14:paraId="3F970DB0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Elementy rozwiązania na każde stanowisko: </w:t>
            </w:r>
          </w:p>
          <w:p w14:paraId="20F4E4FE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-Kamera  polowa,  przemysłowa,  kolorowa  5Mpx  –  3  komplety (przewidywane po 2 sztuki na arkusz)   </w:t>
            </w:r>
          </w:p>
          <w:p w14:paraId="6E01A5C2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Obiektyw przemysłowy C-Mount – 3 komplety (przewidywane 2 sztuki na arkusz)   </w:t>
            </w:r>
          </w:p>
          <w:p w14:paraId="5040FA3D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Oświetlacz LED – 3 komplety (przewidywane po 2 sztuki na arkusz)   </w:t>
            </w:r>
          </w:p>
          <w:p w14:paraId="67CCCC40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Komputer przemysłowy / serwer obliczeniowy – sztuk 1   </w:t>
            </w:r>
          </w:p>
          <w:p w14:paraId="36C4A824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Karta komunikacyjna do systemów automatyki – sztuk 1   </w:t>
            </w:r>
          </w:p>
          <w:p w14:paraId="31732E58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Karta akwizycji obrazu  (frame grabber) – komplet 1  </w:t>
            </w:r>
          </w:p>
          <w:p w14:paraId="2AC5A177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Szafa  sterownicza  wraz  z  osprzętem  automatyki,   osprzętem pneumatycznym  oraz  układem  zasilania, układem awaryjnego podtrzymania zasilania oraz osprzętem sieciowym – komplet 1  </w:t>
            </w:r>
          </w:p>
          <w:p w14:paraId="7AD00E3F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Układ  kolumn  świetlnych  do  informowania  operatora  o  jakości nadjeżdżającego arkusza łuszczki – 3 komplety (po 1 na operatora)   </w:t>
            </w:r>
          </w:p>
          <w:p w14:paraId="1ABF73AF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 Struktura  mechaniczna  –  1  komplet,  w  tym  rama  nośna,  elementy pozycjonujące, trasy kablowe, wibroizolacje  </w:t>
            </w:r>
          </w:p>
          <w:p w14:paraId="3DC5D086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Licencja oprogramowania – sztuk 1   </w:t>
            </w:r>
          </w:p>
          <w:p w14:paraId="68DD7740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Do implementacji rozwiązania wykonane zostaną także:  </w:t>
            </w:r>
          </w:p>
          <w:p w14:paraId="1334B289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Określenie  dokładnej  specyfikacji  systemu,  w  tym  parametrów sprzętowych,  funkcjonalności  pomiarowych  oraz  interfejsów  z systemami zewnętrznymi oraz interfejsem użytkownika.  </w:t>
            </w:r>
          </w:p>
          <w:p w14:paraId="67B1F4E7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Opracowanie oprogramowania systemowego  </w:t>
            </w:r>
          </w:p>
          <w:p w14:paraId="310D3888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Opracowanie algorytmów przetwarzania obrazu  </w:t>
            </w:r>
          </w:p>
          <w:p w14:paraId="633E817C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Prefabrykacja systemu, konfiguracja sprzętu  </w:t>
            </w:r>
          </w:p>
          <w:p w14:paraId="6FFA6835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Transport oraz instalacja na miejscu </w:t>
            </w:r>
          </w:p>
          <w:p w14:paraId="747CA440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Integracja  systemu  z  systemami (SCADA, ERP, cloud)   </w:t>
            </w:r>
          </w:p>
          <w:p w14:paraId="6CB613C6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>Uruchomienie,  zebranie danych do nauki oraz  optymalizacja  pracy systemu wykrywania wad</w:t>
            </w:r>
          </w:p>
          <w:p w14:paraId="20217BC2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>Testy walidacyjne</w:t>
            </w:r>
          </w:p>
          <w:p w14:paraId="3F957973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ab/>
              <w:t>Szkolenie pracowników</w:t>
            </w:r>
          </w:p>
          <w:p w14:paraId="6460FE8D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Przetwarzania  obrazu  zostanie  zaimplementowane  z wykorzystaniem  Machine  Learning  (sieci  neuronowe).  Rozwiązania tego typu wymagają nauczania systemu, dlatego też po zainstalowaniu rozwiązania nastąpi  okres  rozruchowy  (minimum  2-4  tygodnie),  w którym gromadzone będą dane, które zasilą system do jego uczenia. System będzie akutalizowany  na  podstawie  zebranych  danych  oraz nauczonych sieci  neuronowych.</w:t>
            </w:r>
          </w:p>
          <w:p w14:paraId="781255E3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Po  tym  okresie  system  osiągnie  nominalne parametry pracy.    </w:t>
            </w:r>
          </w:p>
          <w:p w14:paraId="7275F087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Aby można było zastosować AI w procesie produkcyjnym, należy stworzyć infrastrukturę informatyczną, dzięki której dane będę mogły być przesłane do aplikacji AI, która będzie analizowała dane i podejmowała decyzję. </w:t>
            </w:r>
          </w:p>
          <w:p w14:paraId="3199700B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Dlatego też niezbędne do sprawnego i efektywnego działania AI należy przygotować szybką, bezpieczną i niezawodną siec LAN i WAN. </w:t>
            </w: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Elementy:</w:t>
            </w:r>
          </w:p>
          <w:p w14:paraId="666C195B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Okablowanie do sieci LAN – 10000 m</w:t>
            </w:r>
          </w:p>
          <w:p w14:paraId="5C159D36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Acces Points – 20 szt.</w:t>
            </w:r>
          </w:p>
          <w:p w14:paraId="443D02B3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•</w:t>
            </w: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Switche Extreme Networks – 12 szt.</w:t>
            </w:r>
          </w:p>
          <w:p w14:paraId="739D5DF2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72A13B5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Cala sieć, która będzie przyszłą infrastruktura, będzie mogła wykorzystywać AI będąc częścią całej sieci komputerowej i wifi dla zakładu. Dodatkowo będą wdrożone strefy bezpieczeństwa (Vlany) oraz dostęp do sieci z zewnątrz za pomocą VPN.</w:t>
            </w:r>
          </w:p>
          <w:p w14:paraId="2442FE44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- Funkcjonalność analizy stanowiska pracy. Badanie ergonomii stanowiska pracy opierać się będzie na analizie ruchu osób </w:t>
            </w:r>
            <w:r w:rsidRPr="001322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pracujących przy nim i badaniu wykonywanych przez nie ruchów pod kątem poprawności realizacji wzorców ruchowych (np. podnoszenia ciężaru, skrętów tułowia etc.).   Opracowany algorytm pomiarowy, który zostanie wykorzystany w rozwiązaniu pozwoli na bezdotykowe i bezmarkerowe (nie wymagające żadnego dodatkowego osprzętu) przechwytywanie ruchu człowieka za pomocą kamery, zapisanie parametrów ruchu (kąty zgięcia w stawach, szybkości liniowe i kątowe elementów ciała etc.) oraz porównywanie ze wzorcem w celu określenia prawidłowości wykonywanych ruchów.</w:t>
            </w:r>
          </w:p>
          <w:p w14:paraId="392145C1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Rozwiązanie opiera się na sieci neuronowej, która rozpoznaje na obrazie postać ludzką i odtwarza „szkielet”, którego wierzchołki są podstawą analizy. Algorytm transformuje obraz 2D do danych 3D wykorzystując mechanizmy kinematyki odwrotnej oraz założenia wynikające z anatomii oraz biomechaniki. Wynikiem pomiarów będzie tabela zawierająca parametry biomechaniczne ruchu dla każdej klatki rejestrowanego video. Zakładając rejestrację na poziomie 60fps (klatek na sekundę), w ciągu sekundy zbieranych będzie 60 zestawów danych. Dane te, po odpowiedniej obróbce stanowiły będą podstawę do analizy ruchu.  W toku realizacji projektu określone zostanie, na co podczas pomiarów kładziony będzie nacisk – które z parametrów ruchu lub jakie wzorce ruchowe powinny być brane pod uwagę w celu zweryfikowania  poprawności ruchu osób pracujących na stanowisku i tym samym – przy ocenie ergonomii ich pracy. Algorytmy analizy ruchu porównają zmierzone wartości z takimi, które określone zostaną jako wzorcowe oraz graniczne i na tej podstawie generować będą dane do raportów i dalszych analiz. Planuje się umieścić kamery na wprost i (jeśli to możliwe) z prawej lub lewej strony osób pracujących. Dane z kamery będą przesyłane strumieniowo do komputera zajmującego się obróbką danych i po obrobieniu – do mechanizmów analitycznych.</w:t>
            </w:r>
          </w:p>
          <w:p w14:paraId="4C7DC8CA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- Funkcjonalność system monitorowania magazynu: W projekcie zakupione zostanie rozwiązanie, które umożliwi określać za pomocą danych wizualnych lokalizację (regał, wysokość) palet z produktami.</w:t>
            </w:r>
          </w:p>
          <w:p w14:paraId="108CD8C2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•  wyposażenie wózków widłowych w lidary (zainstalowane na dachu), za pomocą których wózki będą pozycjonowanie w magazynie niezależnie od wysokości regałów (która może być problemem przy pozycjonowaniu wózków w oparciu o kamery zainstalowane na ścianach),  </w:t>
            </w:r>
          </w:p>
          <w:p w14:paraId="0664491F" w14:textId="77777777" w:rsidR="0013223A" w:rsidRPr="0013223A" w:rsidRDefault="0013223A" w:rsidP="001322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 xml:space="preserve">•  wyposażenie wózków w kamery (zainstalowane pod widłami), za pomocą których w sposób jednoznaczny określane będzie położenie palety na regale,  </w:t>
            </w:r>
          </w:p>
          <w:p w14:paraId="58CF2912" w14:textId="5055D80B" w:rsidR="0013223A" w:rsidRPr="0013223A" w:rsidRDefault="0013223A" w:rsidP="0013223A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3223A">
              <w:rPr>
                <w:rFonts w:asciiTheme="minorHAnsi" w:hAnsiTheme="minorHAnsi" w:cstheme="minorHAnsi"/>
                <w:sz w:val="22"/>
                <w:szCs w:val="22"/>
              </w:rPr>
              <w:t>•  oznakowanie regałów/parcel w magazynie za pomocą kodów QR, które będą jednoznacznie identyfikowały ich pozycję w osi Z. Rozwiązanie opierać się będzie na połączeniu wskazań lidarów i kamer. Wózek wjeżdżając do magazynu będzie odnotowywany w systemie WMS, w którym będą także określone informacje o produkcie przewożonym na palecie.  Dane z lidaru zostaną wykorzystane do identyfikacji położenia wózka w płaszczyźnie podłogi. Kamera umieszczona na wózku umieszczającym paletę na półce regału odczyta kod QR identyfikując tym samym numer parceli. Powyższe dane zostaną powiązane z danymi konkretnej palety.</w:t>
            </w:r>
          </w:p>
        </w:tc>
      </w:tr>
    </w:tbl>
    <w:p w14:paraId="3C4CC085" w14:textId="4255D9A2" w:rsidR="00E82087" w:rsidRDefault="00E82087" w:rsidP="4D09745B">
      <w:pPr>
        <w:spacing w:after="0" w:line="257" w:lineRule="auto"/>
        <w:jc w:val="both"/>
      </w:pPr>
    </w:p>
    <w:p w14:paraId="7137F4A8" w14:textId="1292298F" w:rsidR="000845B2" w:rsidRPr="004358FF" w:rsidRDefault="2D4B2DA6" w:rsidP="0016458E">
      <w:pPr>
        <w:spacing w:after="0" w:line="240" w:lineRule="auto"/>
        <w:ind w:firstLine="360"/>
        <w:jc w:val="both"/>
      </w:pPr>
      <w:r>
        <w:t xml:space="preserve">5. </w:t>
      </w:r>
      <w:r w:rsidR="25580B1F" w:rsidRPr="305B253E">
        <w:t xml:space="preserve">Dodatkowe </w:t>
      </w:r>
      <w:r w:rsidR="4BA05C26">
        <w:t>założenia:</w:t>
      </w:r>
      <w:r w:rsidR="665EFA66">
        <w:t xml:space="preserve"> </w:t>
      </w:r>
      <w:r w:rsidR="4BA05C26">
        <w:t>W</w:t>
      </w:r>
      <w:r w:rsidR="25580B1F" w:rsidRPr="305B253E">
        <w:t xml:space="preserve"> ramach zadania przewiduje się obowiązek: </w:t>
      </w:r>
    </w:p>
    <w:p w14:paraId="33D0E01D" w14:textId="58B3D58A" w:rsidR="000845B2" w:rsidRPr="004358FF" w:rsidRDefault="25580B1F" w:rsidP="005E25C5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Dostaw</w:t>
      </w:r>
      <w:r w:rsidR="00833AF1">
        <w:t>y</w:t>
      </w:r>
      <w:r w:rsidR="210E4388">
        <w:t>, rozładun</w:t>
      </w:r>
      <w:r w:rsidR="00833AF1">
        <w:t>ku</w:t>
      </w:r>
      <w:r w:rsidR="001A0470">
        <w:t xml:space="preserve"> </w:t>
      </w:r>
      <w:r w:rsidR="210E4388">
        <w:t>i inst</w:t>
      </w:r>
      <w:r w:rsidR="56AF4A8E">
        <w:t>alacj</w:t>
      </w:r>
      <w:r w:rsidR="00833AF1">
        <w:t>i</w:t>
      </w:r>
      <w:r w:rsidRPr="305B253E">
        <w:t xml:space="preserve"> wszystkich elementów </w:t>
      </w:r>
      <w:r w:rsidR="72934A65">
        <w:t xml:space="preserve">przedmiotu Zamówienia </w:t>
      </w:r>
      <w:r w:rsidRPr="305B253E">
        <w:t xml:space="preserve">pod adresem: Polska, województwo </w:t>
      </w:r>
      <w:r w:rsidR="7979ADBA">
        <w:t>warmińsko-mazurskie</w:t>
      </w:r>
      <w:r w:rsidRPr="305B253E">
        <w:t xml:space="preserve">, powiat </w:t>
      </w:r>
      <w:r w:rsidR="003E7F32">
        <w:t>piski</w:t>
      </w:r>
      <w:r w:rsidRPr="305B253E">
        <w:t xml:space="preserve">, gmina </w:t>
      </w:r>
      <w:r w:rsidR="00741940">
        <w:t>Pisz</w:t>
      </w:r>
      <w:r w:rsidRPr="305B253E">
        <w:t xml:space="preserve">, ul. </w:t>
      </w:r>
      <w:r w:rsidR="00741940">
        <w:t>Kwiatowa</w:t>
      </w:r>
      <w:r w:rsidR="4ED33E5D">
        <w:t xml:space="preserve"> 1, 1</w:t>
      </w:r>
      <w:r w:rsidR="00741940">
        <w:t>2</w:t>
      </w:r>
      <w:r w:rsidR="4ED33E5D">
        <w:t>-</w:t>
      </w:r>
      <w:r w:rsidR="00741940">
        <w:t>2</w:t>
      </w:r>
      <w:r w:rsidR="4ED33E5D">
        <w:t xml:space="preserve">00 </w:t>
      </w:r>
      <w:r w:rsidR="00741940">
        <w:t>Pisz</w:t>
      </w:r>
      <w:r>
        <w:t>.</w:t>
      </w:r>
    </w:p>
    <w:p w14:paraId="3732CD95" w14:textId="7EEF09AE" w:rsidR="000845B2" w:rsidRPr="004358FF" w:rsidRDefault="25580B1F" w:rsidP="005E25C5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305B253E">
        <w:t xml:space="preserve">Przekazania dokumentacji technicznej, m.in: </w:t>
      </w:r>
      <w:r w:rsidR="258E669B">
        <w:t>licencje, rysunki techniczne, schematy,</w:t>
      </w:r>
      <w:r w:rsidRPr="305B253E">
        <w:t xml:space="preserve"> instrukcje obsługi, dokumenty gwarancyjne i inne świadectwa wymagane przez prawo dla produktów tego rodzaju (jeżeli dotyczą danej pozycji ofertowej), w języku polskim, a na żądanie </w:t>
      </w:r>
      <w:r>
        <w:t>Zamawiaj</w:t>
      </w:r>
      <w:r w:rsidR="37C5E36F">
        <w:t>ą</w:t>
      </w:r>
      <w:r>
        <w:t>cego</w:t>
      </w:r>
      <w:r w:rsidRPr="305B253E">
        <w:t xml:space="preserve"> dodatkowo w języku angielskim.</w:t>
      </w:r>
    </w:p>
    <w:p w14:paraId="75957225" w14:textId="1361EA96" w:rsidR="000845B2" w:rsidRPr="0016458E" w:rsidRDefault="7C681C70" w:rsidP="00F814F7">
      <w:pPr>
        <w:spacing w:after="0" w:line="240" w:lineRule="auto"/>
        <w:ind w:firstLine="360"/>
        <w:jc w:val="both"/>
      </w:pPr>
      <w:r w:rsidRPr="0016458E">
        <w:t>6.</w:t>
      </w:r>
      <w:r w:rsidR="0D1471DF" w:rsidRPr="0016458E">
        <w:t xml:space="preserve"> </w:t>
      </w:r>
      <w:r w:rsidR="25580B1F" w:rsidRPr="0016458E">
        <w:t>Zamawiający zastrzega sobie prawo weryfikacji parametrów i opisów technicznych dołączonych do oferty, poprzez wezwanie Oferenta do przedstawienia dodatkowych wyjaśnień, np. opisów, schematów lub innych, dotyczących zastosowanych rozwiązań. Termin złożenia wyjaśnień wynosi 3 dni robocze od dnia wysłania zapytania do Oferenta.</w:t>
      </w:r>
    </w:p>
    <w:p w14:paraId="4310EEFC" w14:textId="023445A5" w:rsidR="000845B2" w:rsidRPr="004358FF" w:rsidRDefault="58FE387B" w:rsidP="00F814F7">
      <w:pPr>
        <w:spacing w:after="0" w:line="240" w:lineRule="auto"/>
        <w:ind w:firstLine="360"/>
        <w:jc w:val="both"/>
      </w:pPr>
      <w:r>
        <w:t xml:space="preserve">7. </w:t>
      </w:r>
      <w:r w:rsidR="25580B1F" w:rsidRPr="305B253E">
        <w:t>Jeżeli w opisie przedmiotu zamówienia zastosowano wskazanie nazwy własnej lub technologii, Zamawiający dopuszcza zastosowanie alternatywnych materiałów, czy technologii i rozwiązań, tj. nie obniżających standardów oraz wymagań technicznych, funkcjonalnych i użytkowych określonych przez Zamawiającego.</w:t>
      </w:r>
    </w:p>
    <w:p w14:paraId="374FA1D1" w14:textId="733BF95E" w:rsidR="000845B2" w:rsidRPr="004358FF" w:rsidRDefault="25580B1F" w:rsidP="305B253E">
      <w:pPr>
        <w:spacing w:after="0" w:line="240" w:lineRule="auto"/>
        <w:ind w:left="720"/>
        <w:jc w:val="both"/>
      </w:pPr>
      <w:r w:rsidRPr="305B253E">
        <w:t xml:space="preserve"> </w:t>
      </w:r>
    </w:p>
    <w:p w14:paraId="0C53AACD" w14:textId="22A1A4A9" w:rsidR="000845B2" w:rsidRPr="004358FF" w:rsidRDefault="25580B1F" w:rsidP="305B253E">
      <w:pPr>
        <w:spacing w:after="0" w:line="240" w:lineRule="auto"/>
        <w:jc w:val="both"/>
      </w:pPr>
      <w:r w:rsidRPr="305B253E">
        <w:rPr>
          <w:b/>
          <w:bCs/>
        </w:rPr>
        <w:t xml:space="preserve">V. Warunki udziału w postępowaniu oraz opis sposobu dokonywania oceny ich spełnienia: </w:t>
      </w:r>
    </w:p>
    <w:p w14:paraId="4B0B67AB" w14:textId="1DE21B6F" w:rsidR="000845B2" w:rsidRPr="004358FF" w:rsidRDefault="25580B1F" w:rsidP="305B253E">
      <w:pPr>
        <w:spacing w:after="0" w:line="240" w:lineRule="auto"/>
        <w:jc w:val="both"/>
      </w:pPr>
      <w:r w:rsidRPr="305B253E">
        <w:t xml:space="preserve"> </w:t>
      </w:r>
    </w:p>
    <w:p w14:paraId="3915CB03" w14:textId="7DF68BF2" w:rsidR="000845B2" w:rsidRPr="004358FF" w:rsidRDefault="25580B1F" w:rsidP="005E25C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305B253E">
        <w:t>W ubieganiu się o udzielenie zamówienia mogą uczestniczyć Wykonawcy, którzy spełniają następujące warunki:</w:t>
      </w:r>
    </w:p>
    <w:p w14:paraId="686ADE6A" w14:textId="5871A232" w:rsidR="000845B2" w:rsidRPr="004358FF" w:rsidRDefault="25580B1F" w:rsidP="005E25C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305B253E">
        <w:rPr>
          <w:b/>
          <w:bCs/>
        </w:rPr>
        <w:t>posiadają uprawnienia do wykonywania określonej działalności lub czynności w zakresie odpowiadającym przedmiotowi zamówienia</w:t>
      </w:r>
      <w:r w:rsidRPr="305B253E">
        <w:t xml:space="preserve"> – za spełnienie warunku Zamawiający uzna podpisane oświadczenia umieszczonego na formularzu oferty – załącznik nr 1 „Wzór oferty</w:t>
      </w:r>
      <w:r>
        <w:t>”</w:t>
      </w:r>
      <w:r w:rsidR="1C98A814">
        <w:t>.</w:t>
      </w:r>
    </w:p>
    <w:p w14:paraId="548D4DFF" w14:textId="4FC6E0A3" w:rsidR="000845B2" w:rsidRPr="004358FF" w:rsidRDefault="25580B1F" w:rsidP="005E25C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305B253E">
        <w:rPr>
          <w:b/>
          <w:bCs/>
        </w:rPr>
        <w:t>posiadają wiedzę i doświadczenie odpowiadające przedmiotowi zamówienia</w:t>
      </w:r>
      <w:r w:rsidRPr="305B253E">
        <w:t xml:space="preserve"> - za spełnienie warunku Zamawiający uzna wykazanie przez oferentów realizacji min. 1 dostawy o podobnym do zakresu przedmiotu zamówienia charakterze (mieszczących się w zakresie kodów CVP dla postępowania) zaprezentowanej na formularzu oferty – załącznik nr 1 „Wzór oferty”, wykonanej nie wcześniej niż w okresie ostatnich 3 lat przed upływem terminu składania ofert, a jeżeli okres prowadzenia działalności jest krótszy – w tym okresie, wraz z podaniem jej rodzaju, daty, podmiotu, na rzecz których dostawa ta została wykonana, z załączeniem dowodu określającego prawidłowe ukończone dostawy, przy czym dowodami, o których mowa, są referencje bądź inne dokumenty wystawione przez podmiot, na rzecz którego dostawy były wykonywane, a jeżeli z uzasadnionej przyczyny o obiektywnym charakterze oferent nie jest w stanie uzyskać tych dokumentów – inne dokumenty</w:t>
      </w:r>
      <w:r w:rsidR="1700961A">
        <w:t>.</w:t>
      </w:r>
    </w:p>
    <w:p w14:paraId="6D58F58D" w14:textId="3726C655" w:rsidR="000845B2" w:rsidRPr="004358FF" w:rsidRDefault="25580B1F" w:rsidP="005E25C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305B253E">
        <w:rPr>
          <w:b/>
          <w:bCs/>
        </w:rPr>
        <w:t>dysponują odpowiednimi zdolnościami technicznym do wykonania zamówienia</w:t>
      </w:r>
      <w:r w:rsidRPr="305B253E">
        <w:t xml:space="preserve"> – za spełnienie warunku Zamawiający uzna podpisane oświadczenia umieszczonego na formularzu oferty – załącznik nr 1 „Wzór oferty</w:t>
      </w:r>
      <w:r>
        <w:t>”</w:t>
      </w:r>
      <w:r w:rsidR="3D5870AC">
        <w:t>.</w:t>
      </w:r>
    </w:p>
    <w:p w14:paraId="0AA9150D" w14:textId="5A76316B" w:rsidR="000845B2" w:rsidRPr="004358FF" w:rsidRDefault="25580B1F" w:rsidP="005E25C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305B253E">
        <w:rPr>
          <w:b/>
          <w:bCs/>
        </w:rPr>
        <w:t>dysponują odpowiednimi osobami zdolnymi do wykonania zamówienia</w:t>
      </w:r>
      <w:r w:rsidRPr="305B253E">
        <w:t xml:space="preserve"> - za spełnienie warunku Zamawiający uzna podpisane oświadczenia umieszczonego na formularzu oferty – załącznik nr 1 „Wzór oferty</w:t>
      </w:r>
      <w:r>
        <w:t>”</w:t>
      </w:r>
      <w:r w:rsidR="4941AF92">
        <w:t>.</w:t>
      </w:r>
    </w:p>
    <w:p w14:paraId="045223BC" w14:textId="6E302419" w:rsidR="000845B2" w:rsidRPr="004358FF" w:rsidRDefault="25580B1F" w:rsidP="005E25C5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305B253E">
        <w:rPr>
          <w:b/>
          <w:bCs/>
        </w:rPr>
        <w:t xml:space="preserve">znajdują się w sytuacji ekonomicznej i finansowej pozwalającej na realizację zamówienia </w:t>
      </w:r>
      <w:r w:rsidRPr="305B253E">
        <w:t>- za spełnienie warunku Zamawiający uzna podpisane oświadczenia umieszczonego na formularzu oferty – załącznik nr 1 „Wzór oferty</w:t>
      </w:r>
      <w:r>
        <w:t>”</w:t>
      </w:r>
      <w:r w:rsidR="3D2CFEDB">
        <w:t>.</w:t>
      </w:r>
    </w:p>
    <w:p w14:paraId="7B084C33" w14:textId="2390E08E" w:rsidR="000845B2" w:rsidRPr="004358FF" w:rsidRDefault="25580B1F" w:rsidP="005E25C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305B253E">
        <w:t>Zamawiający zastrzega sobie prawo do wezwania Oferenta do przedstawienia dodatkowych dokumentów i informacji potwierdzających spełnienie warunków o których mowa w pkt. V ppkt. 1. (lit. a, b, c, d, e).</w:t>
      </w:r>
    </w:p>
    <w:p w14:paraId="5D599B25" w14:textId="34C405EA" w:rsidR="000845B2" w:rsidRPr="004358FF" w:rsidRDefault="25580B1F" w:rsidP="005E25C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305B253E">
        <w:t xml:space="preserve">W celu uniknięcia konfliktu interesów, zamówienia udzielane przez Zamawiającego, nie mogą być udzielane podmiotom powiązanym z nim osobowo lub kapitałowo. Przez powiązania kapitałowe lub osobowe rozumie się wzajemne powiązania między Zamawiającym lub </w:t>
      </w:r>
      <w:r w:rsidRPr="305B253E">
        <w:lastRenderedPageBreak/>
        <w:t>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9BD6146" w14:textId="37277979" w:rsidR="000845B2" w:rsidRPr="004358FF" w:rsidRDefault="25580B1F" w:rsidP="11E46CE5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305B253E">
        <w:t>uczestniczeniu w spółce jako wspólnik spółki cywilnej lub spółki osobowej,</w:t>
      </w:r>
    </w:p>
    <w:p w14:paraId="4EF214B6" w14:textId="68A28144" w:rsidR="000845B2" w:rsidRPr="004358FF" w:rsidRDefault="25580B1F" w:rsidP="11E46CE5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305B253E">
        <w:t>posiadaniu co najmniej 10% udziałów lub akcji,</w:t>
      </w:r>
    </w:p>
    <w:p w14:paraId="2D229B1A" w14:textId="13448969" w:rsidR="000845B2" w:rsidRPr="004358FF" w:rsidRDefault="25580B1F" w:rsidP="11E46CE5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305B253E">
        <w:t>pełnieniu funkcji członka organu nadzorczego lub zarządzającego, prokurenta, pełnomocnika,</w:t>
      </w:r>
    </w:p>
    <w:p w14:paraId="1C837D0E" w14:textId="5F0A58ED" w:rsidR="000845B2" w:rsidRPr="004358FF" w:rsidRDefault="25580B1F" w:rsidP="11E46CE5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305B253E"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301B1A26" w14:textId="4A04FB27" w:rsidR="000845B2" w:rsidRPr="004358FF" w:rsidRDefault="25580B1F" w:rsidP="11E46CE5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305B253E">
        <w:t>pozostawaniu z wykonawcą w takim stosunku prawnym lub faktycznym, że może to budzić uzasadnione wątpliwości co do bezstronności tych osób.</w:t>
      </w:r>
    </w:p>
    <w:p w14:paraId="115663C2" w14:textId="45C93CCB" w:rsidR="000845B2" w:rsidRPr="004358FF" w:rsidRDefault="25580B1F" w:rsidP="005E25C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305B253E">
        <w:t xml:space="preserve">Za spełnienie warunku </w:t>
      </w:r>
      <w:r w:rsidR="5A0AF4ED">
        <w:t>,</w:t>
      </w:r>
      <w:r w:rsidRPr="305B253E">
        <w:t xml:space="preserve">o którym mowa w pkt. V, ppkt. 3 (lit. a, b, c, d, e), Zamawiający </w:t>
      </w:r>
      <w:r>
        <w:t>uzna</w:t>
      </w:r>
      <w:r w:rsidR="33BDCF17">
        <w:t xml:space="preserve">, </w:t>
      </w:r>
      <w:r>
        <w:t>jeśli</w:t>
      </w:r>
      <w:r w:rsidRPr="305B253E">
        <w:t xml:space="preserve"> będzie miał możliwość podpisania oświadczenia zgodnie z </w:t>
      </w:r>
      <w:r>
        <w:t xml:space="preserve">załącznikiem nr </w:t>
      </w:r>
      <w:r w:rsidR="03A82A9B">
        <w:t>3</w:t>
      </w:r>
      <w:r>
        <w:t xml:space="preserve"> do zapytania ofertowego – wzór oświadczenia o nieistnieniu konfliktu interesów oraz załącznika nr </w:t>
      </w:r>
      <w:r w:rsidR="5C3D6F91">
        <w:t>4</w:t>
      </w:r>
      <w:r>
        <w:t xml:space="preserve"> – wzór oświadczenia o braku powiązań z wykonawcami. Oferenci przedkładając Załącznik nr 1 </w:t>
      </w:r>
      <w:r w:rsidR="3C650A7A">
        <w:t>“</w:t>
      </w:r>
      <w:r>
        <w:t>Wzór oferty</w:t>
      </w:r>
      <w:r w:rsidR="2B1954F7">
        <w:t>”</w:t>
      </w:r>
      <w:r>
        <w:t>,</w:t>
      </w:r>
      <w:r w:rsidRPr="305B253E">
        <w:t xml:space="preserve"> deklarują, iż nie są powiązani z Zamawiającym (w treści formularza znajdują się odpowiednie zapisy w tym zakresie).</w:t>
      </w:r>
    </w:p>
    <w:p w14:paraId="292E801F" w14:textId="6BB779F0" w:rsidR="000845B2" w:rsidRPr="004358FF" w:rsidRDefault="25580B1F" w:rsidP="005E25C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305B253E">
        <w:t>Wykonawcą zamówienia nie może być Wykonawca wykluczony na mocy art. 1 pkt 23 rozporządzenia 2022/576 do rozporządzenia Rady (UE) nr 833/2014 z dnia 31 lipca 2014 r. dotyczącego środków ograniczających w związku z działaniami Rosji destabilizującymi sytuację na Ukrainie (Dz. Urz. UE nr L 229 z 31.7.2014, str. 1),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25569ED" w14:textId="0D8063DE" w:rsidR="000845B2" w:rsidRPr="004358FF" w:rsidRDefault="25580B1F" w:rsidP="11E46CE5">
      <w:pPr>
        <w:pStyle w:val="Akapitzlist"/>
        <w:spacing w:after="0" w:line="240" w:lineRule="auto"/>
        <w:jc w:val="both"/>
      </w:pPr>
      <w:r w:rsidRPr="305B253E">
        <w:t>a) oby</w:t>
      </w:r>
      <w:r w:rsidRPr="11E46CE5">
        <w:rPr>
          <w:rFonts w:asciiTheme="minorHAnsi" w:eastAsiaTheme="minorEastAsia" w:hAnsiTheme="minorHAnsi" w:cstheme="minorBidi"/>
        </w:rPr>
        <w:t>wateli rosyjskich lub osób fizycznych lub prawnych, podmiotów lub organów z siedzibą w Rosji</w:t>
      </w:r>
      <w:r w:rsidR="2BFCA59B" w:rsidRPr="34C56141">
        <w:rPr>
          <w:rFonts w:asciiTheme="minorHAnsi" w:eastAsiaTheme="minorEastAsia" w:hAnsiTheme="minorHAnsi" w:cstheme="minorBidi"/>
        </w:rPr>
        <w:t>,</w:t>
      </w:r>
    </w:p>
    <w:p w14:paraId="4446443A" w14:textId="55BBB6E1" w:rsidR="000845B2" w:rsidRPr="004358FF" w:rsidRDefault="25580B1F" w:rsidP="4D7510E7">
      <w:pPr>
        <w:pStyle w:val="Akapitzlist"/>
        <w:spacing w:after="0" w:line="240" w:lineRule="auto"/>
        <w:jc w:val="both"/>
      </w:pPr>
      <w:r w:rsidRPr="305B253E">
        <w:t>b) osób prawnych, podmiotów lub organów, do których prawa własności bezpośrednio lub pośrednio w ponad 50 % należą do podmiotu, o którym mowa w lit. a) niniejszego ustępu</w:t>
      </w:r>
      <w:r w:rsidR="66CC5D8C">
        <w:t>,</w:t>
      </w:r>
      <w:r w:rsidRPr="305B253E">
        <w:t xml:space="preserve"> lub </w:t>
      </w:r>
    </w:p>
    <w:p w14:paraId="42D4442E" w14:textId="365C9286" w:rsidR="000845B2" w:rsidRPr="004358FF" w:rsidRDefault="25580B1F" w:rsidP="11E46CE5">
      <w:pPr>
        <w:pStyle w:val="Akapitzlist"/>
        <w:spacing w:after="0" w:line="240" w:lineRule="auto"/>
        <w:jc w:val="both"/>
      </w:pPr>
      <w:r w:rsidRPr="11E46CE5">
        <w:rPr>
          <w:rFonts w:asciiTheme="minorHAnsi" w:eastAsiaTheme="minorEastAsia" w:hAnsiTheme="minorHAnsi" w:cstheme="minorBidi"/>
        </w:rPr>
        <w:t xml:space="preserve"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r w:rsidRPr="305B253E">
        <w:t>przypadku</w:t>
      </w:r>
      <w:r w:rsidR="6802B604">
        <w:t>,</w:t>
      </w:r>
      <w:r w:rsidRPr="305B253E">
        <w:t xml:space="preserve"> gdy przypada na nich ponad 10 % wartości zamówienia.</w:t>
      </w:r>
    </w:p>
    <w:p w14:paraId="2E5F7D84" w14:textId="509E7869" w:rsidR="000845B2" w:rsidRPr="004358FF" w:rsidRDefault="25580B1F" w:rsidP="005E25C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305B253E">
        <w:t>Wykonawca nie spełniający warunków udziału w postępowaniu zapytania ofertowego albo powiązany osobowo lub kapitałowo z Zamawiającym zostaje wykluczony, a jego oferta odrzucona.</w:t>
      </w:r>
    </w:p>
    <w:p w14:paraId="3A58919E" w14:textId="3E7F6B05" w:rsidR="000845B2" w:rsidRPr="004358FF" w:rsidRDefault="25580B1F" w:rsidP="305B253E">
      <w:pPr>
        <w:spacing w:after="0" w:line="240" w:lineRule="auto"/>
        <w:jc w:val="right"/>
      </w:pPr>
      <w:r w:rsidRPr="305B253E">
        <w:t xml:space="preserve"> </w:t>
      </w:r>
    </w:p>
    <w:p w14:paraId="6CC74680" w14:textId="24966282" w:rsidR="709A5A33" w:rsidRDefault="709A5A33">
      <w:r>
        <w:br w:type="page"/>
      </w:r>
    </w:p>
    <w:p w14:paraId="328BA416" w14:textId="5D6DB305" w:rsidR="000845B2" w:rsidRPr="004358FF" w:rsidRDefault="25580B1F" w:rsidP="4D7510E7">
      <w:pPr>
        <w:spacing w:after="0" w:line="240" w:lineRule="auto"/>
      </w:pPr>
      <w:r w:rsidRPr="305B253E">
        <w:rPr>
          <w:b/>
          <w:bCs/>
        </w:rPr>
        <w:lastRenderedPageBreak/>
        <w:t>VI. Miejsce i termin realizacji zamówienia</w:t>
      </w:r>
    </w:p>
    <w:p w14:paraId="4F0CF916" w14:textId="7747C506" w:rsidR="000845B2" w:rsidRPr="004358FF" w:rsidRDefault="25580B1F" w:rsidP="305B253E">
      <w:pPr>
        <w:spacing w:after="0" w:line="240" w:lineRule="auto"/>
        <w:jc w:val="right"/>
      </w:pPr>
      <w:r w:rsidRPr="305B253E">
        <w:rPr>
          <w:b/>
          <w:bCs/>
        </w:rPr>
        <w:t xml:space="preserve"> </w:t>
      </w:r>
    </w:p>
    <w:p w14:paraId="432AF947" w14:textId="4E2725EF" w:rsidR="000845B2" w:rsidRPr="004358FF" w:rsidRDefault="25580B1F" w:rsidP="0ECC1AA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Dostawa </w:t>
      </w:r>
      <w:r w:rsidR="56002B02">
        <w:t xml:space="preserve">kompletnych systemów informatycznych </w:t>
      </w:r>
      <w:r w:rsidR="36292874">
        <w:t>(w cało</w:t>
      </w:r>
      <w:r w:rsidR="09ED64EF">
        <w:t>ś</w:t>
      </w:r>
      <w:r w:rsidR="36292874">
        <w:t xml:space="preserve">ci lub w częściach) </w:t>
      </w:r>
      <w:r w:rsidR="56002B02">
        <w:t>wraz</w:t>
      </w:r>
      <w:r w:rsidR="00AA58AA">
        <w:t xml:space="preserve"> z</w:t>
      </w:r>
      <w:r w:rsidR="56002B02">
        <w:t xml:space="preserve"> instalacją i integracją z pozostałymi elementami infrastruktury informatycznej Zakładu, obejmująca:</w:t>
      </w:r>
    </w:p>
    <w:p w14:paraId="4856BF9C" w14:textId="34A36F26" w:rsidR="000845B2" w:rsidRPr="004358FF" w:rsidRDefault="5E9582E4" w:rsidP="00D7276C">
      <w:pPr>
        <w:pStyle w:val="Akapitzlist"/>
        <w:spacing w:after="0" w:line="240" w:lineRule="auto"/>
        <w:jc w:val="both"/>
      </w:pPr>
      <w:r>
        <w:t xml:space="preserve">Część </w:t>
      </w:r>
      <w:r w:rsidR="56002B02">
        <w:t xml:space="preserve">1.1 </w:t>
      </w:r>
      <w:r w:rsidR="00EF5D34" w:rsidRPr="00EF5D34">
        <w:t>Zakup systemu Low-Code wraz z systemem typu DMS</w:t>
      </w:r>
      <w:r w:rsidR="00EF5D34" w:rsidRPr="00EF5D34">
        <w:t xml:space="preserve"> </w:t>
      </w:r>
      <w:r w:rsidR="56002B02">
        <w:t>– 1kpl.</w:t>
      </w:r>
    </w:p>
    <w:p w14:paraId="1A57C3D7" w14:textId="31C23312" w:rsidR="000845B2" w:rsidRPr="004358FF" w:rsidRDefault="1AFE347A" w:rsidP="00E80080">
      <w:pPr>
        <w:pStyle w:val="Akapitzlist"/>
        <w:spacing w:after="0" w:line="240" w:lineRule="auto"/>
        <w:jc w:val="both"/>
      </w:pPr>
      <w:r>
        <w:t xml:space="preserve">Część </w:t>
      </w:r>
      <w:r w:rsidR="56002B02">
        <w:t xml:space="preserve">1.2 </w:t>
      </w:r>
      <w:r w:rsidR="00E80080">
        <w:t>Zakup systemu backupowego opartego na systemie Cyfrowego Bunkra czyli rozwiązania odpornego na ataki typu ransomware</w:t>
      </w:r>
      <w:r w:rsidR="00E80080">
        <w:t xml:space="preserve"> </w:t>
      </w:r>
      <w:r w:rsidR="56002B02">
        <w:t>– 1kpl.</w:t>
      </w:r>
    </w:p>
    <w:p w14:paraId="4A4DB59B" w14:textId="131049EB" w:rsidR="000845B2" w:rsidRPr="004358FF" w:rsidRDefault="5F32E0AF" w:rsidP="00D7276C">
      <w:pPr>
        <w:pStyle w:val="Akapitzlist"/>
        <w:spacing w:after="0" w:line="240" w:lineRule="auto"/>
        <w:jc w:val="both"/>
      </w:pPr>
      <w:r>
        <w:t xml:space="preserve">Część </w:t>
      </w:r>
      <w:r w:rsidR="56002B02">
        <w:t>1.3 Zakup zintegrowanego systemu ESM/ITSM/MDM – 1kpl.</w:t>
      </w:r>
    </w:p>
    <w:p w14:paraId="1CF6EE78" w14:textId="52CF7EE8" w:rsidR="000845B2" w:rsidRPr="004358FF" w:rsidRDefault="5391F4A7" w:rsidP="00D7276C">
      <w:pPr>
        <w:pStyle w:val="Akapitzlist"/>
        <w:spacing w:after="0" w:line="240" w:lineRule="auto"/>
        <w:jc w:val="both"/>
      </w:pPr>
      <w:r>
        <w:t xml:space="preserve">Część </w:t>
      </w:r>
      <w:r w:rsidR="56002B02">
        <w:t>1.4 Zakup i wdrożenie systemu do integracj</w:t>
      </w:r>
      <w:r w:rsidR="124A3699">
        <w:t>i</w:t>
      </w:r>
      <w:r w:rsidR="56002B02">
        <w:t xml:space="preserve"> i analizy danych z  systemów ERP, CRM, Payroll, Power BI – Szyna Danych ESB – 1kpl.</w:t>
      </w:r>
    </w:p>
    <w:p w14:paraId="52B890AD" w14:textId="03BD303B" w:rsidR="000845B2" w:rsidRPr="004358FF" w:rsidRDefault="23B851C3" w:rsidP="00D7276C">
      <w:pPr>
        <w:pStyle w:val="Akapitzlist"/>
        <w:spacing w:after="0" w:line="240" w:lineRule="auto"/>
        <w:jc w:val="both"/>
      </w:pPr>
      <w:r>
        <w:t xml:space="preserve">Część </w:t>
      </w:r>
      <w:r w:rsidR="56002B02">
        <w:t>1.5 Zakup rozwiązań systemu wizyjnej kontroli jakości łuszczki drewnianej na końcowym etapie procesu produkcyjnego z systemem analizy stanowiska pracy i systemem monitorowania magazynu – 1kpl.</w:t>
      </w:r>
    </w:p>
    <w:p w14:paraId="68E06226" w14:textId="49C0CEA5" w:rsidR="000845B2" w:rsidRPr="004358FF" w:rsidRDefault="56002B02" w:rsidP="00D7276C">
      <w:pPr>
        <w:pStyle w:val="Akapitzlist"/>
        <w:spacing w:after="0" w:line="240" w:lineRule="auto"/>
        <w:jc w:val="both"/>
      </w:pPr>
      <w:r>
        <w:t>Zamówienie może być realizowane w całości lub odrębnie w częściach od 1.1 do 1.5.</w:t>
      </w:r>
    </w:p>
    <w:p w14:paraId="6260EF4D" w14:textId="77777777" w:rsidR="00FD2951" w:rsidRDefault="00FD2951" w:rsidP="00D7276C">
      <w:pPr>
        <w:pStyle w:val="Akapitzlist"/>
        <w:spacing w:after="0" w:line="240" w:lineRule="auto"/>
        <w:jc w:val="both"/>
      </w:pPr>
    </w:p>
    <w:p w14:paraId="14F5D063" w14:textId="6EEE7162" w:rsidR="000845B2" w:rsidRPr="004358FF" w:rsidRDefault="56002B02" w:rsidP="00FD2951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Maksymalny termin dostawy</w:t>
      </w:r>
      <w:r w:rsidR="046922F9">
        <w:t>, roz</w:t>
      </w:r>
      <w:r w:rsidR="7EBA1B20">
        <w:t>ł</w:t>
      </w:r>
      <w:r w:rsidR="046922F9">
        <w:t>adunku</w:t>
      </w:r>
      <w:r>
        <w:t xml:space="preserve"> i instalacji wszystkich elementów w Zakładzie Zam</w:t>
      </w:r>
      <w:r w:rsidR="0577C440">
        <w:t>a</w:t>
      </w:r>
      <w:r>
        <w:t xml:space="preserve">wiającego, nie później niż do </w:t>
      </w:r>
      <w:r w:rsidR="4C74028A">
        <w:t>31.</w:t>
      </w:r>
      <w:r w:rsidR="28C49780">
        <w:t>1</w:t>
      </w:r>
      <w:r w:rsidR="25580B1F">
        <w:t>2.2024</w:t>
      </w:r>
      <w:r w:rsidR="3AA3BBFE">
        <w:t xml:space="preserve"> r.</w:t>
      </w:r>
    </w:p>
    <w:p w14:paraId="28A50AD7" w14:textId="4C5D91E1" w:rsidR="0ECC1AA3" w:rsidRDefault="25580B1F" w:rsidP="0ECC1AA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Miejsce realizacji dostawy: </w:t>
      </w:r>
      <w:r w:rsidR="7D62A32C">
        <w:t xml:space="preserve">Polska, województwo warmińsko-mazurskie, powiat </w:t>
      </w:r>
      <w:r w:rsidR="001F5349">
        <w:t>piski</w:t>
      </w:r>
      <w:r w:rsidR="7D62A32C">
        <w:t xml:space="preserve">, gmina </w:t>
      </w:r>
      <w:r w:rsidR="001F5349">
        <w:t>Pisz</w:t>
      </w:r>
      <w:r w:rsidR="7D62A32C">
        <w:t xml:space="preserve">, ul. </w:t>
      </w:r>
      <w:r w:rsidR="001F5349">
        <w:t>Kwiatowa</w:t>
      </w:r>
      <w:r w:rsidR="7D62A32C">
        <w:t xml:space="preserve"> 1, 1</w:t>
      </w:r>
      <w:r w:rsidR="001F5349">
        <w:t>2</w:t>
      </w:r>
      <w:r w:rsidR="7D62A32C">
        <w:t>-</w:t>
      </w:r>
      <w:r w:rsidR="001F5349">
        <w:t>2</w:t>
      </w:r>
      <w:r w:rsidR="7D62A32C">
        <w:t xml:space="preserve">00 </w:t>
      </w:r>
      <w:r w:rsidR="001F5349">
        <w:t>Pisz</w:t>
      </w:r>
      <w:r w:rsidR="7D62A32C">
        <w:t>.</w:t>
      </w:r>
    </w:p>
    <w:p w14:paraId="4F894335" w14:textId="2FF0747B" w:rsidR="000845B2" w:rsidRPr="004358FF" w:rsidRDefault="25580B1F" w:rsidP="305B253E">
      <w:pPr>
        <w:spacing w:after="0" w:line="240" w:lineRule="auto"/>
        <w:jc w:val="right"/>
      </w:pPr>
      <w:r w:rsidRPr="305B253E">
        <w:rPr>
          <w:b/>
          <w:bCs/>
        </w:rPr>
        <w:t xml:space="preserve"> </w:t>
      </w:r>
    </w:p>
    <w:p w14:paraId="20CCCDCC" w14:textId="2AFFDD54" w:rsidR="000845B2" w:rsidRPr="004358FF" w:rsidRDefault="25580B1F" w:rsidP="58F56360">
      <w:pPr>
        <w:spacing w:after="0" w:line="240" w:lineRule="auto"/>
      </w:pPr>
      <w:r w:rsidRPr="305B253E">
        <w:rPr>
          <w:b/>
          <w:bCs/>
        </w:rPr>
        <w:t>VIII. Kryteria oceny ofert i ich wagi:</w:t>
      </w:r>
    </w:p>
    <w:p w14:paraId="40FA71ED" w14:textId="7291FFDB" w:rsidR="000845B2" w:rsidRPr="004358FF" w:rsidRDefault="25580B1F" w:rsidP="305B253E">
      <w:pPr>
        <w:spacing w:after="0" w:line="240" w:lineRule="auto"/>
        <w:jc w:val="right"/>
      </w:pPr>
      <w:r w:rsidRPr="305B253E">
        <w:rPr>
          <w:b/>
          <w:bCs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3374"/>
        <w:gridCol w:w="3367"/>
      </w:tblGrid>
      <w:tr w:rsidR="305B253E" w14:paraId="659F952A" w14:textId="77777777" w:rsidTr="0032507E">
        <w:trPr>
          <w:trHeight w:val="300"/>
        </w:trPr>
        <w:tc>
          <w:tcPr>
            <w:tcW w:w="1383" w:type="dxa"/>
            <w:tcMar>
              <w:left w:w="108" w:type="dxa"/>
              <w:right w:w="108" w:type="dxa"/>
            </w:tcMar>
          </w:tcPr>
          <w:p w14:paraId="490CD304" w14:textId="593BEE56" w:rsidR="305B253E" w:rsidRDefault="305B253E" w:rsidP="305B253E">
            <w:pPr>
              <w:jc w:val="center"/>
            </w:pPr>
            <w:r w:rsidRPr="305B253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74" w:type="dxa"/>
            <w:tcMar>
              <w:left w:w="108" w:type="dxa"/>
              <w:right w:w="108" w:type="dxa"/>
            </w:tcMar>
            <w:vAlign w:val="center"/>
          </w:tcPr>
          <w:p w14:paraId="43AC1DB8" w14:textId="431AF831" w:rsidR="305B253E" w:rsidRDefault="305B253E" w:rsidP="305B253E">
            <w:pPr>
              <w:jc w:val="center"/>
            </w:pPr>
            <w:r w:rsidRPr="305B253E">
              <w:rPr>
                <w:b/>
                <w:bCs/>
                <w:sz w:val="22"/>
                <w:szCs w:val="22"/>
              </w:rPr>
              <w:t>Kryterium (symbol)</w:t>
            </w:r>
          </w:p>
        </w:tc>
        <w:tc>
          <w:tcPr>
            <w:tcW w:w="3367" w:type="dxa"/>
            <w:tcMar>
              <w:left w:w="108" w:type="dxa"/>
              <w:right w:w="108" w:type="dxa"/>
            </w:tcMar>
            <w:vAlign w:val="center"/>
          </w:tcPr>
          <w:p w14:paraId="705987B8" w14:textId="006D0EBC" w:rsidR="305B253E" w:rsidRDefault="305B253E" w:rsidP="305B253E">
            <w:pPr>
              <w:jc w:val="center"/>
            </w:pPr>
            <w:r w:rsidRPr="305B253E">
              <w:rPr>
                <w:b/>
                <w:bCs/>
                <w:sz w:val="22"/>
                <w:szCs w:val="22"/>
              </w:rPr>
              <w:t>Waga kryterium</w:t>
            </w:r>
          </w:p>
        </w:tc>
      </w:tr>
      <w:tr w:rsidR="305B253E" w14:paraId="37731E37" w14:textId="77777777" w:rsidTr="0032507E">
        <w:trPr>
          <w:trHeight w:val="300"/>
        </w:trPr>
        <w:tc>
          <w:tcPr>
            <w:tcW w:w="138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636FB3" w14:textId="34B948CF" w:rsidR="305B253E" w:rsidRDefault="305B253E" w:rsidP="305B253E">
            <w:pPr>
              <w:jc w:val="center"/>
              <w:rPr>
                <w:sz w:val="22"/>
                <w:szCs w:val="22"/>
              </w:rPr>
            </w:pPr>
            <w:r w:rsidRPr="305B253E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0B4ABA" w14:textId="5FE3A76E" w:rsidR="305B253E" w:rsidRDefault="305B253E" w:rsidP="305B253E">
            <w:pPr>
              <w:jc w:val="center"/>
              <w:rPr>
                <w:sz w:val="22"/>
                <w:szCs w:val="22"/>
              </w:rPr>
            </w:pPr>
            <w:r w:rsidRPr="305B253E">
              <w:rPr>
                <w:sz w:val="22"/>
                <w:szCs w:val="22"/>
              </w:rPr>
              <w:t>Cena netto (C)</w:t>
            </w:r>
          </w:p>
        </w:tc>
        <w:tc>
          <w:tcPr>
            <w:tcW w:w="336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2FC04D" w14:textId="2C33DBDE" w:rsidR="305B253E" w:rsidRDefault="507E5650" w:rsidP="305B253E">
            <w:pPr>
              <w:jc w:val="center"/>
              <w:rPr>
                <w:sz w:val="22"/>
                <w:szCs w:val="22"/>
              </w:rPr>
            </w:pPr>
            <w:r w:rsidRPr="7EA0BFF2">
              <w:rPr>
                <w:sz w:val="22"/>
                <w:szCs w:val="22"/>
              </w:rPr>
              <w:t>80</w:t>
            </w:r>
            <w:r w:rsidR="305B253E" w:rsidRPr="305B253E">
              <w:rPr>
                <w:sz w:val="22"/>
                <w:szCs w:val="22"/>
              </w:rPr>
              <w:t>%</w:t>
            </w:r>
          </w:p>
        </w:tc>
      </w:tr>
      <w:tr w:rsidR="305B253E" w14:paraId="56A3AC5F" w14:textId="77777777" w:rsidTr="0032507E">
        <w:trPr>
          <w:trHeight w:val="300"/>
        </w:trPr>
        <w:tc>
          <w:tcPr>
            <w:tcW w:w="138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B2DB23" w14:textId="2D97B37A" w:rsidR="305B253E" w:rsidRDefault="305B253E" w:rsidP="305B253E">
            <w:pPr>
              <w:jc w:val="center"/>
              <w:rPr>
                <w:sz w:val="22"/>
                <w:szCs w:val="22"/>
              </w:rPr>
            </w:pPr>
            <w:r w:rsidRPr="305B253E">
              <w:rPr>
                <w:sz w:val="22"/>
                <w:szCs w:val="22"/>
              </w:rPr>
              <w:t>2</w:t>
            </w:r>
          </w:p>
        </w:tc>
        <w:tc>
          <w:tcPr>
            <w:tcW w:w="3374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BE16FF" w14:textId="2ACF35E6" w:rsidR="305B253E" w:rsidRDefault="5C611E2E" w:rsidP="48A127A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18425B0F">
              <w:rPr>
                <w:sz w:val="22"/>
                <w:szCs w:val="22"/>
              </w:rPr>
              <w:t>Liczba godzin szkoleniowych z obsługi systemu</w:t>
            </w:r>
            <w:r w:rsidR="5D1A4A18" w:rsidRPr="18425B0F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367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42E7BD" w14:textId="5C5B1557" w:rsidR="305B253E" w:rsidRDefault="3D903727" w:rsidP="48A127A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18425B0F">
              <w:rPr>
                <w:sz w:val="22"/>
                <w:szCs w:val="22"/>
              </w:rPr>
              <w:t>20%</w:t>
            </w:r>
          </w:p>
        </w:tc>
      </w:tr>
    </w:tbl>
    <w:p w14:paraId="6E941E2C" w14:textId="74B8750A" w:rsidR="000845B2" w:rsidRPr="004358FF" w:rsidRDefault="25580B1F" w:rsidP="305B253E">
      <w:pPr>
        <w:spacing w:after="0" w:line="240" w:lineRule="auto"/>
        <w:jc w:val="both"/>
      </w:pPr>
      <w:r w:rsidRPr="305B253E">
        <w:t xml:space="preserve"> </w:t>
      </w:r>
    </w:p>
    <w:p w14:paraId="54C72E15" w14:textId="598B54E9" w:rsidR="000845B2" w:rsidRPr="004358FF" w:rsidRDefault="25580B1F" w:rsidP="1CCC8D10">
      <w:pPr>
        <w:spacing w:after="0" w:line="240" w:lineRule="auto"/>
      </w:pPr>
      <w:r w:rsidRPr="305B253E">
        <w:rPr>
          <w:b/>
          <w:bCs/>
        </w:rPr>
        <w:t>IX. Opis sposobu przyznawania punktacji za spełnienie danego kryterium:</w:t>
      </w:r>
    </w:p>
    <w:p w14:paraId="4F6A5897" w14:textId="27EB25C0" w:rsidR="000845B2" w:rsidRPr="004358FF" w:rsidRDefault="25580B1F" w:rsidP="305B253E">
      <w:pPr>
        <w:spacing w:after="0" w:line="240" w:lineRule="auto"/>
        <w:jc w:val="right"/>
      </w:pPr>
      <w:r w:rsidRPr="305B253E">
        <w:rPr>
          <w:b/>
          <w:bCs/>
        </w:rPr>
        <w:t xml:space="preserve"> </w:t>
      </w:r>
    </w:p>
    <w:p w14:paraId="513375AE" w14:textId="1F1E4223" w:rsidR="000845B2" w:rsidRPr="004358FF" w:rsidRDefault="25580B1F" w:rsidP="723D7FA7">
      <w:pPr>
        <w:pStyle w:val="Akapitzlist"/>
        <w:numPr>
          <w:ilvl w:val="0"/>
          <w:numId w:val="11"/>
        </w:numPr>
        <w:spacing w:after="0" w:line="240" w:lineRule="auto"/>
        <w:rPr>
          <w:b/>
          <w:bCs/>
        </w:rPr>
      </w:pPr>
      <w:r w:rsidRPr="305B253E">
        <w:rPr>
          <w:b/>
          <w:bCs/>
        </w:rPr>
        <w:t xml:space="preserve">Kryterium: C – Cena netto – Waga </w:t>
      </w:r>
      <w:r w:rsidR="5A4B514A" w:rsidRPr="7EA0BFF2">
        <w:rPr>
          <w:b/>
          <w:bCs/>
        </w:rPr>
        <w:t>80</w:t>
      </w:r>
      <w:r w:rsidRPr="305B253E">
        <w:rPr>
          <w:b/>
          <w:bCs/>
        </w:rPr>
        <w:t>%:</w:t>
      </w:r>
    </w:p>
    <w:p w14:paraId="156EFFA5" w14:textId="6FAD79D8" w:rsidR="000845B2" w:rsidRPr="004358FF" w:rsidRDefault="25580B1F" w:rsidP="005E25C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305B253E">
        <w:t xml:space="preserve">Cena oferty powinna zawierać wszystkie koszty, jakie Zamawiający będzie musiał ponieść </w:t>
      </w:r>
      <w:r>
        <w:t>w</w:t>
      </w:r>
      <w:r w:rsidR="406ADEBD">
        <w:t xml:space="preserve"> </w:t>
      </w:r>
      <w:r>
        <w:t>związku</w:t>
      </w:r>
      <w:r w:rsidRPr="305B253E">
        <w:t xml:space="preserve"> z dostawą przedmiotu zamówienia</w:t>
      </w:r>
      <w:r w:rsidR="1B6B26BB">
        <w:t xml:space="preserve"> w podziale na jego poszczególne części</w:t>
      </w:r>
      <w:r>
        <w:t>.</w:t>
      </w:r>
    </w:p>
    <w:p w14:paraId="4828E8A8" w14:textId="1AD39A1B" w:rsidR="000845B2" w:rsidRPr="004358FF" w:rsidRDefault="25580B1F" w:rsidP="005E25C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305B253E">
        <w:t>Cenę ofertową należy podać w walucie PLN/EUR</w:t>
      </w:r>
      <w:r w:rsidR="01FC4356">
        <w:t xml:space="preserve"> odrębnie dla każdej części zamówienia od 1.1 do 1.5</w:t>
      </w:r>
      <w:r>
        <w:t xml:space="preserve">. </w:t>
      </w:r>
    </w:p>
    <w:p w14:paraId="0326C940" w14:textId="1C11C34A" w:rsidR="000845B2" w:rsidRPr="004358FF" w:rsidRDefault="25580B1F" w:rsidP="005E25C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305B253E">
        <w:t>Ceny w PLN/EUR należy podać z dokładnością do dwóch miejsc po przecinku.</w:t>
      </w:r>
    </w:p>
    <w:p w14:paraId="05C119F9" w14:textId="1D3260E4" w:rsidR="000845B2" w:rsidRPr="004358FF" w:rsidRDefault="25580B1F" w:rsidP="005E25C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305B253E">
        <w:t>Ceną podlegającą ocenie będzie ceną netto za wykonanie dostawy przedmiotu zamówienia</w:t>
      </w:r>
      <w:r w:rsidR="5436F720">
        <w:t xml:space="preserve"> w ramach jego poszczególnych części</w:t>
      </w:r>
      <w:r w:rsidRPr="305B253E">
        <w:t>.</w:t>
      </w:r>
    </w:p>
    <w:p w14:paraId="5D22F8F5" w14:textId="0EB1BD6D" w:rsidR="000845B2" w:rsidRPr="004358FF" w:rsidRDefault="25580B1F" w:rsidP="005E25C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305B253E">
        <w:t>W przypadku podania ceny w euro (EUR) Zamawiający dla potrzeb oceny i porównania ofert dokona przeliczenia, ceny w euro (EUR) na złote polskie (PLN) według średniego kursu Narodowego Banku Polskiego z dnia otwarcia ofert.</w:t>
      </w:r>
    </w:p>
    <w:p w14:paraId="2FB0635B" w14:textId="025FB1F5" w:rsidR="000845B2" w:rsidRPr="004358FF" w:rsidRDefault="25580B1F" w:rsidP="005E25C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305B253E">
        <w:t>Punkty w przedmiotowym kryterium zostaną przyznane na podstawie ceny netto podanej w formularzu oferty - Zamawiający uzna dane kryterium oceny za spełnione w przypadku uzupełnienia w punkcie dotyczącym przedmiotowego kryterium załącznika nr 1 „Wzór oferty”.</w:t>
      </w:r>
    </w:p>
    <w:p w14:paraId="351FD96C" w14:textId="08382221" w:rsidR="000845B2" w:rsidRPr="004358FF" w:rsidRDefault="25580B1F" w:rsidP="305B253E">
      <w:pPr>
        <w:spacing w:after="0" w:line="240" w:lineRule="auto"/>
        <w:jc w:val="both"/>
      </w:pPr>
      <w:r w:rsidRPr="305B253E">
        <w:t>W ramach przedmiotowego kryterium Zamawiający dokona oceny ofert na podstawie wyniku osiągniętej liczby punktów za kryterium „cena netto” wyliczonych w oparciu o wzór:</w:t>
      </w:r>
    </w:p>
    <w:p w14:paraId="1436D81C" w14:textId="499D0987" w:rsidR="000845B2" w:rsidRPr="004358FF" w:rsidRDefault="25580B1F" w:rsidP="305B253E">
      <w:pPr>
        <w:spacing w:after="0" w:line="240" w:lineRule="auto"/>
        <w:jc w:val="right"/>
      </w:pPr>
      <w:r w:rsidRPr="305B253E">
        <w:t xml:space="preserve"> </w:t>
      </w:r>
    </w:p>
    <w:p w14:paraId="334F6F19" w14:textId="5421F184" w:rsidR="000845B2" w:rsidRPr="004358FF" w:rsidRDefault="25580B1F" w:rsidP="00E51688">
      <w:pPr>
        <w:spacing w:after="0" w:line="240" w:lineRule="auto"/>
        <w:jc w:val="both"/>
      </w:pPr>
      <w:r w:rsidRPr="305B253E">
        <w:t xml:space="preserve">              Cena netto oferty najniższej</w:t>
      </w:r>
      <w:r w:rsidR="0C0D5CD4">
        <w:t xml:space="preserve"> dla danej części</w:t>
      </w:r>
      <w:r w:rsidR="51127915">
        <w:t xml:space="preserve"> rozpatrywanej oferty</w:t>
      </w:r>
    </w:p>
    <w:p w14:paraId="02EB9E04" w14:textId="361185B1" w:rsidR="000845B2" w:rsidRPr="004358FF" w:rsidRDefault="25580B1F" w:rsidP="39C690B7">
      <w:pPr>
        <w:spacing w:after="0" w:line="240" w:lineRule="auto"/>
      </w:pPr>
      <w:r w:rsidRPr="305B253E">
        <w:t xml:space="preserve">C =  </w:t>
      </w:r>
      <w:r w:rsidR="00BB443F">
        <w:tab/>
      </w:r>
      <w:r w:rsidRPr="305B253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E2C102A" wp14:editId="72CFE058">
                <wp:extent cx="1729146" cy="9525"/>
                <wp:effectExtent l="0" t="0" r="23495" b="28575"/>
                <wp:docPr id="1117348908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146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305B253E">
        <w:t xml:space="preserve">     </w:t>
      </w:r>
      <w:r w:rsidR="6DBA1AAA" w:rsidRPr="305B253E">
        <w:t xml:space="preserve">                    </w:t>
      </w:r>
      <w:r w:rsidRPr="305B253E">
        <w:t xml:space="preserve"> </w:t>
      </w:r>
      <w:r w:rsidR="2EB3E0DA" w:rsidRPr="305B253E">
        <w:t xml:space="preserve">                 </w:t>
      </w:r>
      <w:r w:rsidR="6DBA1AAA" w:rsidRPr="305B253E">
        <w:t xml:space="preserve">              </w:t>
      </w:r>
      <w:r w:rsidRPr="305B253E">
        <w:t xml:space="preserve"> x </w:t>
      </w:r>
      <w:r w:rsidR="78AD58A3">
        <w:t>80</w:t>
      </w:r>
      <w:r w:rsidRPr="305B253E">
        <w:t xml:space="preserve"> = ilość punktów</w:t>
      </w:r>
    </w:p>
    <w:p w14:paraId="265E379B" w14:textId="35810921" w:rsidR="000845B2" w:rsidRPr="004358FF" w:rsidRDefault="25580B1F" w:rsidP="2918B89B">
      <w:pPr>
        <w:spacing w:after="0" w:line="240" w:lineRule="auto"/>
        <w:jc w:val="both"/>
      </w:pPr>
      <w:r w:rsidRPr="305B253E">
        <w:t xml:space="preserve">              Cena netto rozpatrywanej oferty</w:t>
      </w:r>
      <w:r w:rsidR="6D1F3785">
        <w:t xml:space="preserve"> dla danej części</w:t>
      </w:r>
      <w:r w:rsidR="04882E59">
        <w:t xml:space="preserve"> rozpatrywanej oferty</w:t>
      </w:r>
    </w:p>
    <w:p w14:paraId="65ED23F6" w14:textId="560D0819" w:rsidR="000845B2" w:rsidRPr="004358FF" w:rsidRDefault="25580B1F" w:rsidP="39C690B7">
      <w:pPr>
        <w:spacing w:after="0" w:line="240" w:lineRule="auto"/>
      </w:pPr>
      <w:r w:rsidRPr="305B253E">
        <w:t xml:space="preserve"> </w:t>
      </w:r>
    </w:p>
    <w:p w14:paraId="269A2CB4" w14:textId="7E15BF81" w:rsidR="000845B2" w:rsidRPr="004358FF" w:rsidRDefault="25580B1F" w:rsidP="39C690B7">
      <w:pPr>
        <w:spacing w:after="0" w:line="240" w:lineRule="auto"/>
      </w:pPr>
      <w:r w:rsidRPr="305B253E">
        <w:t xml:space="preserve">Maksymalna ilość punktów do zdobycia w ramach kryterium: </w:t>
      </w:r>
      <w:r w:rsidR="77E61B9B">
        <w:t>80</w:t>
      </w:r>
      <w:r w:rsidRPr="305B253E">
        <w:t xml:space="preserve"> pkt.</w:t>
      </w:r>
    </w:p>
    <w:p w14:paraId="3B231800" w14:textId="0FC2D394" w:rsidR="000845B2" w:rsidRPr="004358FF" w:rsidRDefault="25580B1F" w:rsidP="305B253E">
      <w:pPr>
        <w:spacing w:after="0" w:line="240" w:lineRule="auto"/>
        <w:jc w:val="right"/>
      </w:pPr>
      <w:r w:rsidRPr="305B253E">
        <w:lastRenderedPageBreak/>
        <w:t xml:space="preserve"> </w:t>
      </w:r>
    </w:p>
    <w:p w14:paraId="7D10D9FB" w14:textId="31FFFB7F" w:rsidR="000845B2" w:rsidRPr="004358FF" w:rsidRDefault="25580B1F" w:rsidP="2E033E7E">
      <w:pPr>
        <w:pStyle w:val="Akapitzlist"/>
        <w:numPr>
          <w:ilvl w:val="0"/>
          <w:numId w:val="11"/>
        </w:numPr>
        <w:spacing w:after="0" w:line="240" w:lineRule="auto"/>
        <w:rPr>
          <w:b/>
          <w:bCs/>
        </w:rPr>
      </w:pPr>
      <w:r w:rsidRPr="7086B6E4">
        <w:rPr>
          <w:b/>
          <w:bCs/>
        </w:rPr>
        <w:t xml:space="preserve">Kryterium </w:t>
      </w:r>
      <w:r w:rsidR="63B61B93" w:rsidRPr="7086B6E4">
        <w:rPr>
          <w:b/>
          <w:bCs/>
        </w:rPr>
        <w:t>S</w:t>
      </w:r>
      <w:r w:rsidRPr="7086B6E4">
        <w:rPr>
          <w:b/>
          <w:bCs/>
        </w:rPr>
        <w:t xml:space="preserve"> – </w:t>
      </w:r>
      <w:r w:rsidR="04DD2661" w:rsidRPr="7086B6E4">
        <w:rPr>
          <w:b/>
          <w:bCs/>
        </w:rPr>
        <w:t>L</w:t>
      </w:r>
      <w:r w:rsidR="3B8B3FF0" w:rsidRPr="7086B6E4">
        <w:rPr>
          <w:b/>
          <w:bCs/>
        </w:rPr>
        <w:t xml:space="preserve">iczba godzin szkoleniowych z obsługi systemu </w:t>
      </w:r>
      <w:r w:rsidRPr="7086B6E4">
        <w:rPr>
          <w:b/>
          <w:bCs/>
        </w:rPr>
        <w:t>– waga 2</w:t>
      </w:r>
      <w:r w:rsidR="70C1D67A" w:rsidRPr="7086B6E4">
        <w:rPr>
          <w:b/>
          <w:bCs/>
        </w:rPr>
        <w:t>0</w:t>
      </w:r>
      <w:r w:rsidRPr="7086B6E4">
        <w:rPr>
          <w:b/>
          <w:bCs/>
        </w:rPr>
        <w:t>%</w:t>
      </w:r>
    </w:p>
    <w:p w14:paraId="26025362" w14:textId="77777777" w:rsidR="005D3B18" w:rsidRDefault="005D3B18" w:rsidP="005D3B18">
      <w:pPr>
        <w:pStyle w:val="Akapitzlist"/>
        <w:numPr>
          <w:ilvl w:val="0"/>
          <w:numId w:val="21"/>
        </w:numPr>
        <w:spacing w:after="0" w:line="276" w:lineRule="auto"/>
        <w:jc w:val="both"/>
      </w:pPr>
      <w:r>
        <w:t xml:space="preserve">Przez </w:t>
      </w:r>
      <w:r w:rsidRPr="76097FF0">
        <w:t>godzin</w:t>
      </w:r>
      <w:r>
        <w:t>ę</w:t>
      </w:r>
      <w:r w:rsidRPr="76097FF0">
        <w:t xml:space="preserve"> szkoleniow</w:t>
      </w:r>
      <w:r>
        <w:t xml:space="preserve">ą należy rozumieć godzinę zegarową szkolenia </w:t>
      </w:r>
      <w:r w:rsidRPr="76097FF0">
        <w:t>dla personelu Zamawiającego</w:t>
      </w:r>
      <w:r>
        <w:t>.</w:t>
      </w:r>
    </w:p>
    <w:p w14:paraId="4245AE1F" w14:textId="77777777" w:rsidR="005D3B18" w:rsidRPr="00B60E0E" w:rsidRDefault="005D3B18" w:rsidP="005D3B18">
      <w:pPr>
        <w:pStyle w:val="Akapitzlist"/>
        <w:numPr>
          <w:ilvl w:val="0"/>
          <w:numId w:val="21"/>
        </w:numPr>
        <w:spacing w:after="0" w:line="276" w:lineRule="auto"/>
        <w:jc w:val="both"/>
      </w:pPr>
      <w:r w:rsidRPr="00B60E0E">
        <w:t>Szkolenie odbywały będą się bezpośrednio w siedzibie Zamawiającego lub opcjonalnie za pośrednictwem powszechnie dostępnych i wykorzystywanych komunikatorów internetowych z funkcją wideo rozmów /wideokonferencji. Oferent podaje sumaryczną wielkość godzin szkoleniowych dla każdej części z osobna zgodnie z zakresem składanej oferty i ta wielkość jest przyjmowana do wyliczenia liczny punktów w ramach kryteriów.</w:t>
      </w:r>
    </w:p>
    <w:p w14:paraId="45052A7E" w14:textId="5B539D25" w:rsidR="1163A503" w:rsidRDefault="1163A503" w:rsidP="1163A503">
      <w:pPr>
        <w:spacing w:after="0" w:line="240" w:lineRule="auto"/>
        <w:jc w:val="both"/>
      </w:pPr>
    </w:p>
    <w:p w14:paraId="2530F1F5" w14:textId="1578CFF4" w:rsidR="00A11ECC" w:rsidRPr="00CC4283" w:rsidRDefault="25580B1F" w:rsidP="005D3B18">
      <w:pPr>
        <w:spacing w:after="0" w:line="240" w:lineRule="auto"/>
        <w:jc w:val="both"/>
      </w:pPr>
      <w:r w:rsidRPr="00CC4283">
        <w:t xml:space="preserve">W ramach tego kryterium Zamawiający dokona oceny ofert pod kątem </w:t>
      </w:r>
      <w:r w:rsidR="00EC0A81" w:rsidRPr="00CC4283">
        <w:t xml:space="preserve">zadeklarowanej </w:t>
      </w:r>
      <w:r w:rsidR="00A11ECC" w:rsidRPr="00CC4283">
        <w:t xml:space="preserve">w załączniku nr 1 „Wzór oferty” liczby godzin szkoleniowych z obsługi systemu </w:t>
      </w:r>
      <w:r w:rsidR="00DD068B" w:rsidRPr="00CC4283">
        <w:t>dla danej części, zgodn</w:t>
      </w:r>
      <w:r w:rsidR="007E3937" w:rsidRPr="00CC4283">
        <w:t>ie z poniższym wzorem:</w:t>
      </w:r>
    </w:p>
    <w:p w14:paraId="636FD3E4" w14:textId="730BF8FA" w:rsidR="000845B2" w:rsidRDefault="000845B2" w:rsidP="00CC4283">
      <w:pPr>
        <w:spacing w:after="0" w:line="240" w:lineRule="auto"/>
        <w:jc w:val="both"/>
      </w:pPr>
    </w:p>
    <w:p w14:paraId="2F277E2E" w14:textId="51B58255" w:rsidR="008F1AAD" w:rsidRDefault="008D06AE" w:rsidP="00CC4283">
      <w:pPr>
        <w:spacing w:after="0" w:line="240" w:lineRule="auto"/>
        <w:jc w:val="both"/>
      </w:pPr>
      <w:r w:rsidRPr="305B253E">
        <w:t xml:space="preserve">              </w:t>
      </w:r>
      <w:r w:rsidR="008F1AAD">
        <w:t>L</w:t>
      </w:r>
      <w:r w:rsidR="008F1AAD" w:rsidRPr="008F1AAD">
        <w:t>iczb</w:t>
      </w:r>
      <w:r w:rsidR="008F1AAD">
        <w:t>a</w:t>
      </w:r>
      <w:r w:rsidR="008F1AAD" w:rsidRPr="008F1AAD">
        <w:t xml:space="preserve"> godzin szkoleniowych z obsługi systemu </w:t>
      </w:r>
    </w:p>
    <w:p w14:paraId="7F32ACEB" w14:textId="231D0576" w:rsidR="008D06AE" w:rsidRPr="004358FF" w:rsidRDefault="008F1AAD" w:rsidP="00CC4283">
      <w:pPr>
        <w:spacing w:after="0" w:line="240" w:lineRule="auto"/>
        <w:jc w:val="both"/>
      </w:pPr>
      <w:r>
        <w:t xml:space="preserve">              </w:t>
      </w:r>
      <w:r w:rsidR="00EC43C0">
        <w:t xml:space="preserve">dla </w:t>
      </w:r>
      <w:r w:rsidRPr="008F1AAD">
        <w:t>danej części</w:t>
      </w:r>
      <w:r>
        <w:t xml:space="preserve"> rozpatrywanej oferty</w:t>
      </w:r>
    </w:p>
    <w:p w14:paraId="5620BE5D" w14:textId="4B5C6526" w:rsidR="008D06AE" w:rsidRPr="004358FF" w:rsidRDefault="008D06AE" w:rsidP="00CC4283">
      <w:pPr>
        <w:spacing w:after="0" w:line="240" w:lineRule="auto"/>
        <w:jc w:val="both"/>
      </w:pPr>
      <w:r>
        <w:t>S</w:t>
      </w:r>
      <w:r w:rsidRPr="305B253E">
        <w:t xml:space="preserve"> =  </w:t>
      </w:r>
      <w:r>
        <w:tab/>
      </w:r>
      <w:r w:rsidRPr="305B253E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B60826A" wp14:editId="40781C90">
                <wp:extent cx="1729146" cy="9525"/>
                <wp:effectExtent l="0" t="0" r="23495" b="28575"/>
                <wp:docPr id="389408100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146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>
              <v:shapetype id="_x0000_t32" coordsize="21600,21600" o:oned="t" filled="f" o:spt="32" path="m,l21600,21600e" w14:anchorId="602CFA69">
                <v:path fillok="f" arrowok="t" o:connecttype="none"/>
                <o:lock v:ext="edit" shapetype="t"/>
              </v:shapetype>
              <v:shape id="Łącznik prosty ze strzałką 1" style="width:136.1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">
                <v:stroke joinstyle="miter"/>
                <w10:anchorlock/>
              </v:shape>
            </w:pict>
          </mc:Fallback>
        </mc:AlternateContent>
      </w:r>
      <w:r w:rsidRPr="305B253E">
        <w:t xml:space="preserve">     </w:t>
      </w:r>
      <w:r w:rsidR="008F1AAD">
        <w:t xml:space="preserve">                         </w:t>
      </w:r>
      <w:r w:rsidR="00EC43C0">
        <w:t xml:space="preserve">           </w:t>
      </w:r>
      <w:r w:rsidRPr="305B253E">
        <w:t xml:space="preserve">x </w:t>
      </w:r>
      <w:r w:rsidR="008F1AAD">
        <w:t>2</w:t>
      </w:r>
      <w:r>
        <w:t>0</w:t>
      </w:r>
      <w:r w:rsidRPr="305B253E">
        <w:t xml:space="preserve"> = ilość punktów</w:t>
      </w:r>
    </w:p>
    <w:p w14:paraId="7BC7727E" w14:textId="60B43ADA" w:rsidR="003C22B9" w:rsidRDefault="008D06AE" w:rsidP="00CC4283">
      <w:pPr>
        <w:spacing w:after="0" w:line="240" w:lineRule="auto"/>
        <w:jc w:val="both"/>
      </w:pPr>
      <w:r w:rsidRPr="305B253E">
        <w:t xml:space="preserve">              </w:t>
      </w:r>
      <w:r w:rsidR="003C22B9">
        <w:t>Najwyższa l</w:t>
      </w:r>
      <w:r w:rsidR="003C22B9" w:rsidRPr="008F1AAD">
        <w:t>iczb</w:t>
      </w:r>
      <w:r w:rsidR="003C22B9">
        <w:t>a</w:t>
      </w:r>
      <w:r w:rsidR="003C22B9" w:rsidRPr="008F1AAD">
        <w:t xml:space="preserve"> godzin szkoleniowych z obsługi systemu </w:t>
      </w:r>
    </w:p>
    <w:p w14:paraId="2D804755" w14:textId="1D675925" w:rsidR="003C22B9" w:rsidRPr="004358FF" w:rsidRDefault="003C22B9" w:rsidP="00CC4283">
      <w:pPr>
        <w:spacing w:after="0" w:line="240" w:lineRule="auto"/>
        <w:jc w:val="both"/>
      </w:pPr>
      <w:r>
        <w:t xml:space="preserve">              </w:t>
      </w:r>
      <w:r w:rsidR="001B72DC">
        <w:t>d</w:t>
      </w:r>
      <w:r>
        <w:t xml:space="preserve">la </w:t>
      </w:r>
      <w:r w:rsidRPr="008F1AAD">
        <w:t>danej części</w:t>
      </w:r>
      <w:r>
        <w:t xml:space="preserve"> </w:t>
      </w:r>
      <w:r w:rsidR="001B72DC">
        <w:t>spośród złożonych ofert</w:t>
      </w:r>
    </w:p>
    <w:p w14:paraId="4133CD87" w14:textId="2D3D4F96" w:rsidR="008D06AE" w:rsidRPr="004358FF" w:rsidRDefault="008D06AE" w:rsidP="00CC4283">
      <w:pPr>
        <w:spacing w:after="0" w:line="240" w:lineRule="auto"/>
        <w:jc w:val="both"/>
      </w:pPr>
    </w:p>
    <w:p w14:paraId="41507F5E" w14:textId="4623B5D9" w:rsidR="63CFD489" w:rsidRDefault="63CFD489" w:rsidP="63CFD489">
      <w:pPr>
        <w:spacing w:after="0"/>
        <w:rPr>
          <w:rFonts w:ascii="Aptos" w:eastAsia="Aptos" w:hAnsi="Aptos" w:cs="Aptos"/>
          <w:color w:val="000000" w:themeColor="text1"/>
        </w:rPr>
      </w:pPr>
    </w:p>
    <w:p w14:paraId="51614227" w14:textId="7A564C19" w:rsidR="000845B2" w:rsidRPr="004358FF" w:rsidRDefault="25580B1F" w:rsidP="2E033E7E">
      <w:pPr>
        <w:spacing w:after="0" w:line="240" w:lineRule="auto"/>
      </w:pPr>
      <w:r w:rsidRPr="305B253E">
        <w:t xml:space="preserve">Maksymalna ilość punktów do zdobycia w ramach kryterium: </w:t>
      </w:r>
      <w:r>
        <w:t>2</w:t>
      </w:r>
      <w:r w:rsidR="79B6A7BB">
        <w:t>0</w:t>
      </w:r>
      <w:r w:rsidRPr="305B253E">
        <w:t xml:space="preserve"> pkt.</w:t>
      </w:r>
    </w:p>
    <w:p w14:paraId="4577968F" w14:textId="5182DDE1" w:rsidR="000845B2" w:rsidRPr="004358FF" w:rsidRDefault="25580B1F" w:rsidP="00B00CBF">
      <w:pPr>
        <w:spacing w:after="0" w:line="240" w:lineRule="auto"/>
        <w:jc w:val="both"/>
      </w:pPr>
      <w:r w:rsidRPr="305B253E">
        <w:t xml:space="preserve"> </w:t>
      </w:r>
    </w:p>
    <w:p w14:paraId="3C493A7D" w14:textId="4B13B9F7" w:rsidR="000845B2" w:rsidRPr="004358FF" w:rsidRDefault="25580B1F" w:rsidP="305B253E">
      <w:pPr>
        <w:spacing w:after="0" w:line="240" w:lineRule="auto"/>
        <w:jc w:val="both"/>
      </w:pPr>
      <w:r w:rsidRPr="305B253E">
        <w:t>Punkty przyznane w kryterium „cena” oraz kryterium „</w:t>
      </w:r>
      <w:r w:rsidR="4C5C0BC0">
        <w:t>liczba godzin szkoleniowych z obsługi systemu</w:t>
      </w:r>
      <w:r w:rsidRPr="305B253E">
        <w:t xml:space="preserve">” danej oferty zostaną do siebie dodane. Maksymalna ilość punktów do zdobycia w ramach wszystkich kryteriów wynosi 100 pkt. Zamawiający udzieli zamówienia Wykonawcy, którego oferta uzyskała największą sumaryczną liczbę punktów </w:t>
      </w:r>
      <w:r w:rsidR="00EC38C0">
        <w:t xml:space="preserve">w danej części </w:t>
      </w:r>
      <w:r w:rsidRPr="305B253E">
        <w:t>według wzoru:</w:t>
      </w:r>
    </w:p>
    <w:p w14:paraId="12345F3F" w14:textId="534DDEA0" w:rsidR="000845B2" w:rsidRPr="004358FF" w:rsidRDefault="25580B1F" w:rsidP="305B253E">
      <w:pPr>
        <w:spacing w:after="0" w:line="240" w:lineRule="auto"/>
        <w:jc w:val="both"/>
      </w:pPr>
      <w:r w:rsidRPr="305B253E">
        <w:t xml:space="preserve"> </w:t>
      </w:r>
    </w:p>
    <w:p w14:paraId="14B8F00B" w14:textId="3C049365" w:rsidR="000845B2" w:rsidRPr="004358FF" w:rsidRDefault="25580B1F" w:rsidP="305B253E">
      <w:pPr>
        <w:spacing w:after="0" w:line="240" w:lineRule="auto"/>
        <w:jc w:val="both"/>
      </w:pPr>
      <w:r w:rsidRPr="305B253E">
        <w:t xml:space="preserve">Ʃ = C + </w:t>
      </w:r>
      <w:r w:rsidR="29C832AA">
        <w:t>S</w:t>
      </w:r>
    </w:p>
    <w:p w14:paraId="2E7C0A13" w14:textId="13978CC6" w:rsidR="000845B2" w:rsidRPr="004358FF" w:rsidRDefault="25580B1F" w:rsidP="305B253E">
      <w:pPr>
        <w:spacing w:after="0" w:line="240" w:lineRule="auto"/>
        <w:jc w:val="both"/>
      </w:pPr>
      <w:r w:rsidRPr="305B253E">
        <w:t>Gdzie:</w:t>
      </w:r>
    </w:p>
    <w:p w14:paraId="637469D2" w14:textId="2C92ECC1" w:rsidR="000845B2" w:rsidRPr="004358FF" w:rsidRDefault="25580B1F" w:rsidP="305B253E">
      <w:pPr>
        <w:spacing w:after="0" w:line="240" w:lineRule="auto"/>
        <w:jc w:val="both"/>
      </w:pPr>
      <w:r w:rsidRPr="305B253E">
        <w:t>Ʃ – łączna suma przyznanych punktów</w:t>
      </w:r>
    </w:p>
    <w:p w14:paraId="248E66A7" w14:textId="7AE3CBBB" w:rsidR="000845B2" w:rsidRPr="004358FF" w:rsidRDefault="25580B1F" w:rsidP="305B253E">
      <w:pPr>
        <w:spacing w:after="0" w:line="240" w:lineRule="auto"/>
        <w:jc w:val="both"/>
      </w:pPr>
      <w:r w:rsidRPr="305B253E">
        <w:t>C – liczba punktów przyznana w kryterium „CENA”</w:t>
      </w:r>
    </w:p>
    <w:p w14:paraId="23B557FC" w14:textId="1990CE2F" w:rsidR="000845B2" w:rsidRPr="004358FF" w:rsidRDefault="1D7D192A" w:rsidP="305B253E">
      <w:pPr>
        <w:spacing w:after="0" w:line="240" w:lineRule="auto"/>
        <w:jc w:val="both"/>
      </w:pPr>
      <w:r>
        <w:t>S</w:t>
      </w:r>
      <w:r w:rsidR="25580B1F" w:rsidRPr="305B253E">
        <w:t xml:space="preserve"> – liczba punktów przyznana w kryterium „</w:t>
      </w:r>
      <w:r w:rsidR="396BCDBD">
        <w:t>LICZBA GODZIN SZKOLENIOWYCH Z OBSŁUGI SYSTEMU</w:t>
      </w:r>
      <w:r w:rsidR="25580B1F" w:rsidRPr="305B253E">
        <w:t>”</w:t>
      </w:r>
    </w:p>
    <w:p w14:paraId="200FA542" w14:textId="7051ECEB" w:rsidR="000845B2" w:rsidRPr="004358FF" w:rsidRDefault="25580B1F" w:rsidP="305B253E">
      <w:pPr>
        <w:spacing w:after="0" w:line="240" w:lineRule="auto"/>
        <w:jc w:val="both"/>
      </w:pPr>
      <w:r w:rsidRPr="305B253E">
        <w:t xml:space="preserve"> </w:t>
      </w:r>
    </w:p>
    <w:p w14:paraId="41FFA20A" w14:textId="6A74CA7A" w:rsidR="7086B6E4" w:rsidRDefault="7086B6E4" w:rsidP="7086B6E4">
      <w:pPr>
        <w:spacing w:after="0" w:line="240" w:lineRule="auto"/>
        <w:rPr>
          <w:b/>
          <w:bCs/>
        </w:rPr>
      </w:pPr>
    </w:p>
    <w:p w14:paraId="48736CB3" w14:textId="1F9A2586" w:rsidR="000845B2" w:rsidRPr="004358FF" w:rsidRDefault="25580B1F" w:rsidP="7086B6E4">
      <w:pPr>
        <w:spacing w:after="0" w:line="240" w:lineRule="auto"/>
      </w:pPr>
      <w:r w:rsidRPr="305B253E">
        <w:rPr>
          <w:b/>
          <w:bCs/>
        </w:rPr>
        <w:t>X. Miejsce, sposób i termin składania oraz otwarcia ofert</w:t>
      </w:r>
    </w:p>
    <w:p w14:paraId="52C01626" w14:textId="17B60D20" w:rsidR="25580B1F" w:rsidRDefault="25580B1F" w:rsidP="7086B6E4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Oferenci zobowiązani są do przedstawienia załącznika nr 1 „Wzór oferty”, załącznika nr </w:t>
      </w:r>
      <w:r w:rsidR="2840ED66">
        <w:t>2</w:t>
      </w:r>
      <w:r>
        <w:t>-„Specyfikacja techniczna” (szczegółowa specyfikac</w:t>
      </w:r>
      <w:r w:rsidRPr="748FAA80">
        <w:rPr>
          <w:rFonts w:asciiTheme="minorHAnsi" w:eastAsiaTheme="minorEastAsia" w:hAnsiTheme="minorHAnsi" w:cstheme="minorBidi"/>
        </w:rPr>
        <w:t xml:space="preserve">ja oferowanego rozwiązania, z uwzględnieniem parametrów technicznych określonych w niniejszym zapytaniu ofertowym). </w:t>
      </w:r>
    </w:p>
    <w:p w14:paraId="4CB4884F" w14:textId="0A318F5F" w:rsidR="58A62E7A" w:rsidRDefault="58A62E7A" w:rsidP="0C2A42E1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Oferta musi być złożona w formie pisemnej i być podpisana przez osobę (osoby) uprawnione do występowania w imieniu Oferenta.</w:t>
      </w:r>
    </w:p>
    <w:p w14:paraId="1A1CD576" w14:textId="688A25E0" w:rsidR="58A62E7A" w:rsidRDefault="58A62E7A" w:rsidP="0C2A42E1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 przypadku gdy ofertę podpisuje osoba inna niż wynika to z dokumentów rejestrowych do oferty należy dołączyć pełnomocnictwo, zgodne z wymaganiami Kodeksu Cywilnego upoważniające do wykonania tej czynności.</w:t>
      </w:r>
    </w:p>
    <w:p w14:paraId="22EB3232" w14:textId="3DBAB4EE" w:rsidR="58A62E7A" w:rsidRDefault="58A62E7A" w:rsidP="0C2A42E1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Oferta wraz z załącznikami oraz korespondencja dotycząca oferty powinny być prowadzone w j. polskim. Dokumenty w języku obcym powinny być przetłumaczone na j. polski. </w:t>
      </w:r>
    </w:p>
    <w:p w14:paraId="790D0CC1" w14:textId="4DE99B85" w:rsidR="58A62E7A" w:rsidRDefault="58A62E7A" w:rsidP="0C2A42E1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Koszt tłumaczenia dokumentów ponosi Oferent.</w:t>
      </w:r>
    </w:p>
    <w:p w14:paraId="2A2E0695" w14:textId="6446079D" w:rsidR="58A62E7A" w:rsidRDefault="58A62E7A" w:rsidP="0C2A42E1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Koszty opracowania i złożenia oferty ponosi Oferent.</w:t>
      </w:r>
    </w:p>
    <w:p w14:paraId="5480A6C8" w14:textId="0534B9B9" w:rsidR="0346EA2E" w:rsidRDefault="0346EA2E" w:rsidP="3DF0B04C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Ofertę należy</w:t>
      </w:r>
      <w:r w:rsidR="5C337FB8">
        <w:t xml:space="preserve"> złożyć w wersji elektronicznej, </w:t>
      </w:r>
      <w:r>
        <w:t xml:space="preserve">osobiście, przesyłką pocztową lub kurierską na </w:t>
      </w:r>
      <w:r w:rsidR="0BDBA998">
        <w:t xml:space="preserve">dane </w:t>
      </w:r>
      <w:r>
        <w:t>Zamawiającego.</w:t>
      </w:r>
    </w:p>
    <w:p w14:paraId="5B977340" w14:textId="1A0C22FB" w:rsidR="00D501FE" w:rsidRPr="001F2E96" w:rsidRDefault="00D501FE" w:rsidP="748FAA80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</w:pPr>
      <w:r>
        <w:lastRenderedPageBreak/>
        <w:t>Ofertę w wersji elektronicznej wraz z załą</w:t>
      </w:r>
      <w:r w:rsidRPr="5ACF5E65">
        <w:rPr>
          <w:rFonts w:asciiTheme="minorHAnsi" w:eastAsiaTheme="minorEastAsia" w:hAnsiTheme="minorHAnsi" w:cstheme="minorBidi"/>
        </w:rPr>
        <w:t xml:space="preserve">cznikami należy przesłać na adres email: </w:t>
      </w:r>
      <w:hyperlink r:id="rId11">
        <w:r w:rsidR="10CD70CF" w:rsidRPr="5ACF5E65">
          <w:rPr>
            <w:rFonts w:asciiTheme="minorHAnsi" w:eastAsiaTheme="minorEastAsia" w:hAnsiTheme="minorHAnsi" w:cstheme="minorBidi"/>
          </w:rPr>
          <w:t>krzysztof.mykowski@paged.pl</w:t>
        </w:r>
      </w:hyperlink>
      <w:r w:rsidRPr="5ACF5E65">
        <w:rPr>
          <w:rFonts w:asciiTheme="minorHAnsi" w:eastAsiaTheme="minorEastAsia" w:hAnsiTheme="minorHAnsi" w:cstheme="minorBidi"/>
        </w:rPr>
        <w:t xml:space="preserve"> W temacie wiadomości prosimy o wpisanie następującej treści: „Oferta na:</w:t>
      </w:r>
      <w:r w:rsidR="00BB7466" w:rsidRPr="5ACF5E65">
        <w:rPr>
          <w:rFonts w:asciiTheme="minorHAnsi" w:eastAsiaTheme="minorEastAsia" w:hAnsiTheme="minorHAnsi" w:cstheme="minorBidi"/>
        </w:rPr>
        <w:t xml:space="preserve"> dostaw</w:t>
      </w:r>
      <w:r w:rsidR="009D5294" w:rsidRPr="5ACF5E65">
        <w:rPr>
          <w:rFonts w:asciiTheme="minorHAnsi" w:eastAsiaTheme="minorEastAsia" w:hAnsiTheme="minorHAnsi" w:cstheme="minorBidi"/>
        </w:rPr>
        <w:t>ę</w:t>
      </w:r>
      <w:r w:rsidR="00BB7466" w:rsidRPr="5ACF5E65">
        <w:rPr>
          <w:rFonts w:asciiTheme="minorHAnsi" w:eastAsiaTheme="minorEastAsia" w:hAnsiTheme="minorHAnsi" w:cstheme="minorBidi"/>
        </w:rPr>
        <w:t xml:space="preserve"> kompletnych systemów informatycznych wraz instalacją i integracją z pozostałymi elementami infrastruktury informatycznej Zakładu</w:t>
      </w:r>
      <w:r w:rsidR="42464FC1" w:rsidRPr="2B699FD0">
        <w:rPr>
          <w:rFonts w:asciiTheme="minorHAnsi" w:eastAsiaTheme="minorEastAsia" w:hAnsiTheme="minorHAnsi" w:cstheme="minorBidi"/>
        </w:rPr>
        <w:t xml:space="preserve"> </w:t>
      </w:r>
      <w:r w:rsidR="42464FC1">
        <w:t>– nie otwierać do dnia 1</w:t>
      </w:r>
      <w:r w:rsidR="00856601">
        <w:t>7</w:t>
      </w:r>
      <w:r w:rsidR="42464FC1">
        <w:t>.07.2024 roku do godziny 09:10</w:t>
      </w:r>
      <w:r w:rsidRPr="5ACF5E65">
        <w:rPr>
          <w:rFonts w:asciiTheme="minorHAnsi" w:eastAsiaTheme="minorEastAsia" w:hAnsiTheme="minorHAnsi" w:cstheme="minorBidi"/>
        </w:rPr>
        <w:t>”.</w:t>
      </w:r>
    </w:p>
    <w:p w14:paraId="67D506D5" w14:textId="54DBF4A8" w:rsidR="00D501FE" w:rsidRPr="001F2E96" w:rsidRDefault="27A9F23D" w:rsidP="5ACF5E65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</w:pPr>
      <w:r>
        <w:t xml:space="preserve">W przypadku </w:t>
      </w:r>
      <w:r w:rsidR="00717105">
        <w:t>przesyłania</w:t>
      </w:r>
      <w:r>
        <w:t xml:space="preserve"> oferty pocztą bądź za pośrednictwem firmy kurierskiej, decyduje data i godzina wpływu oferty do siedziby firmy Zamawiającego: PAGED </w:t>
      </w:r>
      <w:r w:rsidR="00106A42">
        <w:t>Pisz</w:t>
      </w:r>
      <w:r>
        <w:t xml:space="preserve"> S</w:t>
      </w:r>
      <w:r w:rsidR="00106A42">
        <w:t>p</w:t>
      </w:r>
      <w:r>
        <w:t>.</w:t>
      </w:r>
      <w:r w:rsidR="00106A42">
        <w:t xml:space="preserve"> z o.o.</w:t>
      </w:r>
      <w:r>
        <w:t xml:space="preserve"> ul. </w:t>
      </w:r>
      <w:r w:rsidR="00106A42">
        <w:t>Kwiatowa</w:t>
      </w:r>
      <w:r>
        <w:t xml:space="preserve"> 1, 1</w:t>
      </w:r>
      <w:r w:rsidR="00106A42">
        <w:t>2</w:t>
      </w:r>
      <w:r>
        <w:t>-</w:t>
      </w:r>
      <w:r w:rsidR="00106A42">
        <w:t>2</w:t>
      </w:r>
      <w:r>
        <w:t xml:space="preserve">00 </w:t>
      </w:r>
      <w:r w:rsidR="00106A42">
        <w:t>Pisz</w:t>
      </w:r>
      <w:r>
        <w:t>.</w:t>
      </w:r>
      <w:r w:rsidR="291E6889">
        <w:t xml:space="preserve"> </w:t>
      </w:r>
      <w:r w:rsidRPr="62258FFB">
        <w:t>Oferty należy składać w zamkniętej kopercie</w:t>
      </w:r>
      <w:r>
        <w:t xml:space="preserve"> </w:t>
      </w:r>
      <w:r w:rsidRPr="62258FFB">
        <w:t xml:space="preserve">z dopiskiem </w:t>
      </w:r>
      <w:r>
        <w:t>„Oferta na</w:t>
      </w:r>
      <w:r w:rsidR="41CE6C29">
        <w:t>: dostawę kompletnych systemów informatycznych</w:t>
      </w:r>
      <w:r>
        <w:t xml:space="preserve"> wraz </w:t>
      </w:r>
      <w:r w:rsidR="41CE6C29">
        <w:t>instalacją</w:t>
      </w:r>
      <w:r>
        <w:t xml:space="preserve"> i </w:t>
      </w:r>
      <w:r w:rsidR="41CE6C29">
        <w:t>integracją z pozostałymi elementami infrastruktury informatycznej Zakładu</w:t>
      </w:r>
      <w:r>
        <w:t xml:space="preserve"> – nie otwierać do dnia 1</w:t>
      </w:r>
      <w:r w:rsidR="00106A42">
        <w:t>7</w:t>
      </w:r>
      <w:r w:rsidR="67000A36">
        <w:t>.07.2024</w:t>
      </w:r>
      <w:r>
        <w:t xml:space="preserve"> roku do godziny </w:t>
      </w:r>
      <w:r w:rsidR="2DAFFE6E">
        <w:t>09</w:t>
      </w:r>
      <w:r>
        <w:t>:10”</w:t>
      </w:r>
      <w:r w:rsidRPr="62258FFB">
        <w:t xml:space="preserve">. </w:t>
      </w:r>
    </w:p>
    <w:p w14:paraId="5C2D4AE5" w14:textId="1E7BECFC" w:rsidR="00D501FE" w:rsidRPr="001F2E96" w:rsidRDefault="00D501FE" w:rsidP="5ACF5E65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</w:pPr>
      <w:r>
        <w:t xml:space="preserve">O zachowaniu terminu złożenia oferty decyduje data wpływu oferty do siedziby Zamawiającego (nie data stempla pocztowego) lub na serwer poczty przychodzącej Zamawiającego, tj. do godziny </w:t>
      </w:r>
      <w:r w:rsidR="009D5294">
        <w:t>9</w:t>
      </w:r>
      <w:r>
        <w:t>:00 czasu polskiego (CET) w dniu 1</w:t>
      </w:r>
      <w:r w:rsidR="00664346">
        <w:t>7</w:t>
      </w:r>
      <w:r>
        <w:t>.0</w:t>
      </w:r>
      <w:r w:rsidR="00070C97">
        <w:t>7</w:t>
      </w:r>
      <w:r>
        <w:t>.202</w:t>
      </w:r>
      <w:r w:rsidR="00070C97">
        <w:t>4</w:t>
      </w:r>
      <w:r>
        <w:t xml:space="preserve"> roku.</w:t>
      </w:r>
    </w:p>
    <w:p w14:paraId="48E38418" w14:textId="77777777" w:rsidR="00D501FE" w:rsidRPr="001F2E96" w:rsidRDefault="00D501FE" w:rsidP="5ACF5E65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</w:pPr>
      <w:r>
        <w:t>Oferty składane w innej formie niż opisane w niniejszym punkcie, nie będą przyjmowane oraz rozpatrywane przez Zamawiającego.</w:t>
      </w:r>
    </w:p>
    <w:p w14:paraId="3D052CEA" w14:textId="315899EF" w:rsidR="000845B2" w:rsidRPr="004358FF" w:rsidRDefault="734EABD3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Dopuszcza</w:t>
      </w:r>
      <w:r w:rsidR="25580B1F">
        <w:t xml:space="preserve"> się składani</w:t>
      </w:r>
      <w:r w:rsidR="088B684E">
        <w:t>e</w:t>
      </w:r>
      <w:r w:rsidR="25580B1F">
        <w:t xml:space="preserve"> ofert </w:t>
      </w:r>
      <w:r w:rsidR="60BF38FD">
        <w:t>na całość realizacji przedmiotu Zamówienia lub na jego poszczególne części</w:t>
      </w:r>
      <w:r w:rsidR="25580B1F">
        <w:t xml:space="preserve">. </w:t>
      </w:r>
    </w:p>
    <w:p w14:paraId="38BDE202" w14:textId="64042071" w:rsidR="000845B2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 xml:space="preserve">Nie dopuszcza się możliwości składania ofert wariantowych. </w:t>
      </w:r>
    </w:p>
    <w:p w14:paraId="19CDC6B9" w14:textId="175DA7D1" w:rsidR="00F04F02" w:rsidRPr="004358FF" w:rsidRDefault="00F04F02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Nie przewiduje się udz</w:t>
      </w:r>
      <w:r w:rsidR="00EE6139">
        <w:t xml:space="preserve">ielania </w:t>
      </w:r>
      <w:r w:rsidR="00FE6F24">
        <w:t>zamówień uzupełniających.</w:t>
      </w:r>
    </w:p>
    <w:p w14:paraId="371B6FE9" w14:textId="76B5DC33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 xml:space="preserve">Oferty powinny zawierać okres ważności, przy czym minimalny okres związania ofertą nie może być krótszy niż 60 dni. </w:t>
      </w:r>
    </w:p>
    <w:p w14:paraId="235E34B1" w14:textId="283513F0" w:rsidR="000845B2" w:rsidRPr="004358FF" w:rsidRDefault="25580B1F" w:rsidP="6317FA2A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</w:pPr>
      <w:r w:rsidRPr="305B253E">
        <w:t xml:space="preserve">Każdą ofertę złożoną na wzorach dokumentów innych niż przewidzianych w przedmiotowym postepowaniu ofertowym (załącznik nr 1 – „Wzór oferty”, </w:t>
      </w:r>
      <w:r>
        <w:t xml:space="preserve">załącznik nr </w:t>
      </w:r>
      <w:r w:rsidR="48527906">
        <w:t>2</w:t>
      </w:r>
      <w:r>
        <w:t xml:space="preserve"> – „Specyfikacja techniczna</w:t>
      </w:r>
      <w:r w:rsidRPr="305B253E">
        <w:t>”) oraz niespełniające kryteriów odrzuca się. Spełnianie warunków udziału w postępowaniu oceniane będzie na zasadzie „spełnia/nie spełnia” – na podstawie złożonych dokumentów.</w:t>
      </w:r>
    </w:p>
    <w:p w14:paraId="0B3ECA8C" w14:textId="69CA40DD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 xml:space="preserve">Odrzuceniu podlegają oferty dotyczące realizacji przedmiotu zamówienia niezgodnego z opisem przedmiotu zamówienia z opisem zawartym w pkt IV zapytania ofertowego oraz w załączniku nr </w:t>
      </w:r>
      <w:r w:rsidR="56DBCD32">
        <w:t>2</w:t>
      </w:r>
      <w:r w:rsidRPr="305B253E">
        <w:t xml:space="preserve"> „Specyfikacja techniczna”. </w:t>
      </w:r>
    </w:p>
    <w:p w14:paraId="435BBD28" w14:textId="7F130B1E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 xml:space="preserve">Otwarcie ofert nastąpi w dniu </w:t>
      </w:r>
      <w:r w:rsidR="0518BB03">
        <w:t>1</w:t>
      </w:r>
      <w:r w:rsidR="00664346">
        <w:t>7</w:t>
      </w:r>
      <w:r w:rsidR="0518BB03">
        <w:t>.07</w:t>
      </w:r>
      <w:r w:rsidRPr="305B253E">
        <w:t>.2024 roku o godzinie 9:10 w miejscu realizacji dostawy, tj.: ul</w:t>
      </w:r>
      <w:r>
        <w:t>.</w:t>
      </w:r>
      <w:r w:rsidR="11538403">
        <w:t xml:space="preserve"> </w:t>
      </w:r>
      <w:r w:rsidR="004E1E1E">
        <w:t>Kwiatowa</w:t>
      </w:r>
      <w:r w:rsidR="11538403">
        <w:t xml:space="preserve"> 1, 1</w:t>
      </w:r>
      <w:r w:rsidR="004E1E1E">
        <w:t>2</w:t>
      </w:r>
      <w:r w:rsidR="11538403">
        <w:t>-</w:t>
      </w:r>
      <w:r w:rsidR="004E1E1E">
        <w:t>2</w:t>
      </w:r>
      <w:r w:rsidR="11538403">
        <w:t xml:space="preserve">00 </w:t>
      </w:r>
      <w:r w:rsidR="004E1E1E">
        <w:t>Pisz</w:t>
      </w:r>
      <w:r>
        <w:t>.</w:t>
      </w:r>
    </w:p>
    <w:p w14:paraId="3FBA088C" w14:textId="0129044D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>Wszyscy oferenci biorący udział w procedurze o udzielenie zamówienia, będą mieli możliwość uczestniczenia osobiście w posiedzeniu otwarcia Ofert we wskazanym terminie i miejscu (</w:t>
      </w:r>
      <w:r w:rsidR="4112756A">
        <w:t>1</w:t>
      </w:r>
      <w:r w:rsidR="004E1E1E">
        <w:t>7</w:t>
      </w:r>
      <w:r w:rsidR="4112756A">
        <w:t>.07.2024</w:t>
      </w:r>
      <w:r>
        <w:t>.,</w:t>
      </w:r>
      <w:r w:rsidRPr="305B253E">
        <w:t xml:space="preserve"> godz. 9:10, </w:t>
      </w:r>
      <w:r w:rsidR="004E1E1E" w:rsidRPr="305B253E">
        <w:t>ul</w:t>
      </w:r>
      <w:r w:rsidR="004E1E1E">
        <w:t>. Kwiatowa 1, 12-200 Pisz</w:t>
      </w:r>
      <w:r>
        <w:t>).</w:t>
      </w:r>
      <w:r w:rsidRPr="305B253E">
        <w:t xml:space="preserve"> W trakcie spotkania Zamawiający poinformuje również oferentów o ilości złożonych ofert, a także poda nazwy i adresy wykonawców, ceny poszczególnych ofert oraz informacje dotyczące pozostałych kryteriów oceny ofert. Oferenci podczas spotkania będą mieli możliwość zapoznania się z treścią złożonych ofert, z zastrzeżeniem konieczności zachowania przepisów dotyczących ochrony tajemnicy przedsiębiorstwa.</w:t>
      </w:r>
    </w:p>
    <w:p w14:paraId="5F81A23F" w14:textId="647CAACF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Wyniki rozstrzygnięcia wyboru zostaną opublikowane </w:t>
      </w:r>
      <w:r w:rsidR="5B1CFA40">
        <w:t>na stronie internetowej Zamawiaj</w:t>
      </w:r>
      <w:r w:rsidR="606E7BD8">
        <w:t>ą</w:t>
      </w:r>
      <w:r w:rsidR="5B1CFA40">
        <w:t>cego i przesłane na adres mailowy wskazany w Formul</w:t>
      </w:r>
      <w:r w:rsidR="3A661A02">
        <w:t>a</w:t>
      </w:r>
      <w:r w:rsidR="5B1CFA40">
        <w:t xml:space="preserve">rzu Oferty do każdego Oferenta.  </w:t>
      </w:r>
    </w:p>
    <w:p w14:paraId="2CB17401" w14:textId="769FAE86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 xml:space="preserve">Na wniosek </w:t>
      </w:r>
      <w:r w:rsidR="5EF37716">
        <w:t>Oferenta</w:t>
      </w:r>
      <w:r w:rsidRPr="305B253E">
        <w:t>, który złożył ofertę, Zamawiający zobowiązuje się do udostępnienia wypełnionego formularza protokołu postępowania o udzielenie zamówienia, z wyłączeniem części ofert stanowiących tajemnicę przedsiębiorstwa.</w:t>
      </w:r>
    </w:p>
    <w:p w14:paraId="2FFB031D" w14:textId="2A20D18E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t>Zamawiający zastrzega sobie prawo do unieważnienia postępowania ofertowego w celu powtórzenia czynności w przypadku zidentyfikowania wad w treści postępowania oraz w przypadku wystąpienia innych okoliczności, których nie dało się przewidzieć na etapie publikacji zapytania ofertowego.</w:t>
      </w:r>
    </w:p>
    <w:p w14:paraId="03D34FF4" w14:textId="7DA6590C" w:rsidR="25580B1F" w:rsidRDefault="25580B1F" w:rsidP="3B764B4C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Oferent ma możliwość składania pytań do niniejszego postępow</w:t>
      </w:r>
      <w:r w:rsidRPr="3B764B4C">
        <w:rPr>
          <w:rFonts w:asciiTheme="minorHAnsi" w:eastAsiaTheme="minorEastAsia" w:hAnsiTheme="minorHAnsi" w:cstheme="minorBidi"/>
        </w:rPr>
        <w:t xml:space="preserve">ania ofertowego, za pośrednictwem </w:t>
      </w:r>
      <w:r w:rsidR="20E2D01A" w:rsidRPr="3B764B4C">
        <w:rPr>
          <w:rFonts w:asciiTheme="minorHAnsi" w:eastAsiaTheme="minorEastAsia" w:hAnsiTheme="minorHAnsi" w:cstheme="minorBidi"/>
        </w:rPr>
        <w:t xml:space="preserve">osoby wskazanej do kontaktu: Pana Krzysztofa Mykowskiego: </w:t>
      </w:r>
      <w:hyperlink r:id="rId12">
        <w:r w:rsidR="20E2D01A" w:rsidRPr="3B764B4C">
          <w:rPr>
            <w:rFonts w:asciiTheme="minorHAnsi" w:eastAsiaTheme="minorEastAsia" w:hAnsiTheme="minorHAnsi" w:cstheme="minorBidi"/>
          </w:rPr>
          <w:t>krzysztof.mykowski@paged.pl</w:t>
        </w:r>
      </w:hyperlink>
    </w:p>
    <w:p w14:paraId="072C5ECF" w14:textId="662F3955" w:rsidR="000845B2" w:rsidRPr="004358FF" w:rsidRDefault="25580B1F" w:rsidP="005E25C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305B253E">
        <w:lastRenderedPageBreak/>
        <w:t>Zamawiający udziela odpowiedzi w sprawie treści postępowania ofertowego, jeżeli prośba o udzielenie w</w:t>
      </w:r>
      <w:r w:rsidRPr="48EA24AD">
        <w:rPr>
          <w:rFonts w:asciiTheme="minorHAnsi" w:eastAsiaTheme="minorEastAsia" w:hAnsiTheme="minorHAnsi" w:cstheme="minorBidi"/>
        </w:rPr>
        <w:t xml:space="preserve">yjaśnień wpłynie nie później, niż do końca dnia </w:t>
      </w:r>
      <w:r w:rsidR="0049032E">
        <w:rPr>
          <w:rFonts w:asciiTheme="minorHAnsi" w:eastAsiaTheme="minorEastAsia" w:hAnsiTheme="minorHAnsi" w:cstheme="minorBidi"/>
        </w:rPr>
        <w:t>10</w:t>
      </w:r>
      <w:r w:rsidR="29613FB9" w:rsidRPr="48EA24AD">
        <w:rPr>
          <w:rFonts w:asciiTheme="minorHAnsi" w:eastAsiaTheme="minorEastAsia" w:hAnsiTheme="minorHAnsi" w:cstheme="minorBidi"/>
        </w:rPr>
        <w:t>.07</w:t>
      </w:r>
      <w:r w:rsidRPr="48EA24AD">
        <w:rPr>
          <w:rFonts w:asciiTheme="minorHAnsi" w:eastAsiaTheme="minorEastAsia" w:hAnsiTheme="minorHAnsi" w:cstheme="minorBidi"/>
        </w:rPr>
        <w:t>.2024 r. do godz. 1</w:t>
      </w:r>
      <w:r w:rsidR="013882F0" w:rsidRPr="48EA24AD">
        <w:rPr>
          <w:rFonts w:asciiTheme="minorHAnsi" w:eastAsiaTheme="minorEastAsia" w:hAnsiTheme="minorHAnsi" w:cstheme="minorBidi"/>
        </w:rPr>
        <w:t>6</w:t>
      </w:r>
      <w:r w:rsidRPr="48EA24AD">
        <w:rPr>
          <w:rFonts w:asciiTheme="minorHAnsi" w:eastAsiaTheme="minorEastAsia" w:hAnsiTheme="minorHAnsi" w:cstheme="minorBidi"/>
        </w:rPr>
        <w:t xml:space="preserve">.00. Jeżeli prośba taka wpłynęła w terminie późniejszym, albo prośba ta dotyczy udzielonych już wyjaśnień Zamawiający może udzielić wyjaśnień, albo pozostawia wniosek bez rozpoznania. </w:t>
      </w:r>
    </w:p>
    <w:p w14:paraId="731B70C9" w14:textId="300C3C1C" w:rsidR="06D658F1" w:rsidRDefault="06D658F1" w:rsidP="624AC31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Treść zapytań wraz z odpowiedziami Zamawiający przekazuje do wiadomości wszystkich oferentów za pomocą </w:t>
      </w:r>
      <w:r w:rsidR="20F704C5">
        <w:t xml:space="preserve">strony internetowej </w:t>
      </w:r>
      <w:r w:rsidR="004362D5">
        <w:t>Zamawiającego</w:t>
      </w:r>
      <w:r>
        <w:t xml:space="preserve">, bez wskazywania autora pytania.  </w:t>
      </w:r>
    </w:p>
    <w:p w14:paraId="680A8406" w14:textId="5D24D280" w:rsidR="000845B2" w:rsidRPr="004358FF" w:rsidRDefault="25580B1F" w:rsidP="322E5F9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Bidi"/>
        </w:rPr>
      </w:pPr>
      <w:r w:rsidRPr="322E5F92">
        <w:rPr>
          <w:rFonts w:asciiTheme="minorHAnsi" w:eastAsiaTheme="minorEastAsia" w:hAnsiTheme="minorHAnsi" w:cstheme="minorBidi"/>
        </w:rPr>
        <w:t>Oferent może zmienić lub wycofać złożoną przez siebie ofertę przed upływem terminu składania ofert</w:t>
      </w:r>
    </w:p>
    <w:p w14:paraId="71484998" w14:textId="0612B1D5" w:rsidR="000845B2" w:rsidRPr="004358FF" w:rsidRDefault="65054551" w:rsidP="322E5F92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Bidi"/>
        </w:rPr>
      </w:pPr>
      <w:r w:rsidRPr="693A9BBB">
        <w:rPr>
          <w:rFonts w:asciiTheme="minorHAnsi" w:hAnsiTheme="minorHAnsi" w:cstheme="minorBidi"/>
        </w:rPr>
        <w:t xml:space="preserve">W przypadku zmiany oferty złożonej w wersji papierowej, Oferent składa pisemne oświadczenie, iż ofertę swą zmienia, określając zakres i rodzaj tych zmian, w zamkniętej kopercie, opisanej zgodnie z zasadami właściwymi dla składania ofert. W przypadku ofert składanych elektronicznie przesyła podpisane oświadczenie o zakresie wprowadzanych zmian, w mailu opisanym  zgodnie z zasadami właściwymi dla składania ofert, na adres email: </w:t>
      </w:r>
      <w:hyperlink r:id="rId13">
        <w:r w:rsidR="004362D5" w:rsidRPr="3B764B4C">
          <w:rPr>
            <w:rFonts w:asciiTheme="minorHAnsi" w:eastAsiaTheme="minorEastAsia" w:hAnsiTheme="minorHAnsi" w:cstheme="minorBidi"/>
          </w:rPr>
          <w:t>krzysztof.mykowski@paged.pl</w:t>
        </w:r>
      </w:hyperlink>
      <w:r w:rsidR="004362D5">
        <w:rPr>
          <w:rFonts w:asciiTheme="minorHAnsi" w:eastAsiaTheme="minorEastAsia" w:hAnsiTheme="minorHAnsi" w:cstheme="minorBidi"/>
        </w:rPr>
        <w:t>.</w:t>
      </w:r>
    </w:p>
    <w:p w14:paraId="1A7DA93C" w14:textId="29FDE599" w:rsidR="000845B2" w:rsidRPr="001A7A5F" w:rsidRDefault="65054551" w:rsidP="001A7A5F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Bidi"/>
        </w:rPr>
      </w:pPr>
      <w:r w:rsidRPr="693A9BBB">
        <w:rPr>
          <w:rFonts w:asciiTheme="minorHAnsi" w:hAnsiTheme="minorHAnsi" w:cstheme="minorBidi"/>
        </w:rPr>
        <w:t>W przypadku wycofania oferty, Oferent składa pisemne oświadczenie, iż ofertę swą wycofuje</w:t>
      </w:r>
      <w:r w:rsidR="001A7A5F">
        <w:rPr>
          <w:rFonts w:asciiTheme="minorHAnsi" w:hAnsiTheme="minorHAnsi" w:cstheme="minorBidi"/>
        </w:rPr>
        <w:t xml:space="preserve"> </w:t>
      </w:r>
      <w:r w:rsidRPr="693A9BBB">
        <w:rPr>
          <w:rFonts w:asciiTheme="minorHAnsi" w:hAnsiTheme="minorHAnsi" w:cstheme="minorBidi"/>
        </w:rPr>
        <w:t xml:space="preserve">na adres email: </w:t>
      </w:r>
      <w:hyperlink r:id="rId14">
        <w:r w:rsidR="001A7A5F" w:rsidRPr="001A7A5F">
          <w:rPr>
            <w:rFonts w:asciiTheme="minorHAnsi" w:hAnsiTheme="minorHAnsi" w:cstheme="minorBidi"/>
          </w:rPr>
          <w:t>krzysztof.mykowski@paged.pl</w:t>
        </w:r>
      </w:hyperlink>
      <w:r w:rsidR="001A7A5F" w:rsidRPr="001A7A5F">
        <w:rPr>
          <w:rFonts w:asciiTheme="minorHAnsi" w:hAnsiTheme="minorHAnsi" w:cstheme="minorBidi"/>
        </w:rPr>
        <w:t>.</w:t>
      </w:r>
    </w:p>
    <w:p w14:paraId="272193A0" w14:textId="5BB6D94C" w:rsidR="000845B2" w:rsidRPr="004358FF" w:rsidRDefault="000845B2" w:rsidP="305B253E">
      <w:pPr>
        <w:spacing w:after="0" w:line="240" w:lineRule="auto"/>
        <w:jc w:val="both"/>
      </w:pPr>
    </w:p>
    <w:p w14:paraId="383C9169" w14:textId="3098A1BF" w:rsidR="000845B2" w:rsidRPr="004358FF" w:rsidRDefault="25580B1F" w:rsidP="69624F6D">
      <w:pPr>
        <w:spacing w:after="0" w:line="360" w:lineRule="auto"/>
      </w:pPr>
      <w:r w:rsidRPr="305B253E">
        <w:rPr>
          <w:b/>
          <w:bCs/>
        </w:rPr>
        <w:t xml:space="preserve">XI. Warunki, zmiany umowy, kary umowne i odstąpienie od umowy: </w:t>
      </w:r>
    </w:p>
    <w:p w14:paraId="509C8CBB" w14:textId="0C10791F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305B253E">
        <w:t>Wszelkie zmiany i uzupełnienia treści umowy winny zostać dokonane wyłącznie w formie aneksu podpisanego przez obie strony, pod rygorem nieważności.</w:t>
      </w:r>
    </w:p>
    <w:p w14:paraId="5E7F9797" w14:textId="4DB4CF08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305B253E">
        <w:t>Zamawiający może nałożyć kary umowne na Sprzedającego w następujących przypadkach:</w:t>
      </w:r>
    </w:p>
    <w:p w14:paraId="65472238" w14:textId="6F9298DA" w:rsidR="000845B2" w:rsidRPr="004358FF" w:rsidRDefault="25580B1F" w:rsidP="005E25C5">
      <w:pPr>
        <w:pStyle w:val="Akapitzlist"/>
        <w:numPr>
          <w:ilvl w:val="0"/>
          <w:numId w:val="7"/>
        </w:numPr>
        <w:spacing w:after="0" w:line="240" w:lineRule="auto"/>
        <w:ind w:left="1287"/>
        <w:jc w:val="both"/>
      </w:pPr>
      <w:r w:rsidRPr="305B253E">
        <w:t>nienależyte wykonanie umowy przez Sprzedającego, w szczególności niespełnienia okreś</w:t>
      </w:r>
      <w:r>
        <w:t xml:space="preserve">lonych w zapytaniu ofertowym wymagań dotyczących produktów, w tym nieprawidłowe parametry, zła jakość lub ilość produktów, uszkodzenia lub wady w produktach – w wysokości </w:t>
      </w:r>
      <w:r w:rsidR="714D391B">
        <w:t>10</w:t>
      </w:r>
      <w:r>
        <w:t>% ceny sprzedaży, za każde naruszenie umowy,</w:t>
      </w:r>
    </w:p>
    <w:p w14:paraId="15475B6F" w14:textId="2A4B7E83" w:rsidR="000845B2" w:rsidRPr="004358FF" w:rsidRDefault="25580B1F" w:rsidP="005E25C5">
      <w:pPr>
        <w:pStyle w:val="Akapitzlist"/>
        <w:numPr>
          <w:ilvl w:val="0"/>
          <w:numId w:val="7"/>
        </w:numPr>
        <w:spacing w:after="0" w:line="240" w:lineRule="auto"/>
        <w:ind w:left="1287"/>
        <w:jc w:val="both"/>
      </w:pPr>
      <w:r>
        <w:t xml:space="preserve">opóźnienia w dostarczeniu produktów w wysokości </w:t>
      </w:r>
      <w:r w:rsidR="564669EE">
        <w:t>1</w:t>
      </w:r>
      <w:r>
        <w:t>% ceny sprzedaży za każdy rozpoczęty dzień opóźnienia; w przypadku, kiedy opóźnienie przekracza 30 dni Sprzedający uprawniony jest dodatkowo do odstąpienia od umowy w terminie 30 dni od 31 dnia opóźnienia w dostawie. W przypadku skorzystania z prawa do odstąpienia od umowy, o którym mowa w zdaniu poprzednim, Zamawiający może nałożyć dodatkową karę umowną na Sprzed</w:t>
      </w:r>
      <w:r w:rsidRPr="305B253E">
        <w:t>ającego w wysokości 30 % ceny sprzedaży.</w:t>
      </w:r>
    </w:p>
    <w:p w14:paraId="6A9DD7A8" w14:textId="503FED47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305B253E">
        <w:t>Zamawiający zastrzega sobie prawo do dochodzenia odszkodowania za szkodę przewyższającą karę umowną.</w:t>
      </w:r>
    </w:p>
    <w:p w14:paraId="6102D9A1" w14:textId="08B77171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305B253E">
        <w:t>Kary umowne nie dotyczą przypadków spowodowanych siłą wyższą.</w:t>
      </w:r>
    </w:p>
    <w:p w14:paraId="35486D22" w14:textId="526868CC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57" w:lineRule="auto"/>
        <w:jc w:val="both"/>
      </w:pPr>
      <w:r w:rsidRPr="305B253E">
        <w:t xml:space="preserve">Zamawiający przewiduje możliwość zmian postanowień zawartej umowy w stosunku do treści oferty, na podstawie której dokonano wyboru Wykonawcy. Każda zmiana i uzupełnienie umowy, będzie wymagać aneksu w formie pisemnej pod rygorem nieważności. </w:t>
      </w:r>
    </w:p>
    <w:p w14:paraId="10CDF9B8" w14:textId="5B6F66DA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57" w:lineRule="auto"/>
        <w:jc w:val="both"/>
      </w:pPr>
      <w:r w:rsidRPr="305B253E">
        <w:t xml:space="preserve">Poza innymi przypadkami określonymi w treści umowy, zmiany umowy będą mogły być wprowadzane w związku z zaistnieniem okoliczności, których wystąpienia Zamawiający i Sprzedający nie przewidywali w chwili zawierania umowy. Wskazane okoliczności nie mogą być wywołane zarówno przez Kupującego, jak i Sprzedającego, ani przez nich zawinione i muszą wywoływać ten skutek, iż umowa nie będzie mogła być wykonana wedle pierwotnej treści, w szczególności z uwagi na rażącą stratę grożącą jednemu z nich lub niemożność osiągnięcia celu umowy. </w:t>
      </w:r>
    </w:p>
    <w:p w14:paraId="08D39F57" w14:textId="74514269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57" w:lineRule="auto"/>
        <w:jc w:val="both"/>
      </w:pPr>
      <w:r w:rsidRPr="305B253E">
        <w:t xml:space="preserve">Przedłużenie terminów zakończenia dostawy przedmiotu zamówienia, dopuszczalne jest wyłącznie w przypadku: </w:t>
      </w:r>
    </w:p>
    <w:p w14:paraId="32F04011" w14:textId="3893054F" w:rsidR="000845B2" w:rsidRPr="004358FF" w:rsidRDefault="25580B1F" w:rsidP="005E25C5">
      <w:pPr>
        <w:pStyle w:val="Akapitzlist"/>
        <w:numPr>
          <w:ilvl w:val="1"/>
          <w:numId w:val="6"/>
        </w:numPr>
        <w:spacing w:after="0" w:line="257" w:lineRule="auto"/>
        <w:jc w:val="both"/>
      </w:pPr>
      <w:r w:rsidRPr="305B253E">
        <w:t>prze</w:t>
      </w:r>
      <w:r>
        <w:t>stojów i opóźnień zawinionych przez Zamawiającego,</w:t>
      </w:r>
      <w:r w:rsidRPr="305B253E">
        <w:t xml:space="preserve"> </w:t>
      </w:r>
    </w:p>
    <w:p w14:paraId="10B6B0E1" w14:textId="6C0C0422" w:rsidR="000845B2" w:rsidRPr="004358FF" w:rsidRDefault="25580B1F" w:rsidP="005E25C5">
      <w:pPr>
        <w:pStyle w:val="Akapitzlist"/>
        <w:numPr>
          <w:ilvl w:val="1"/>
          <w:numId w:val="6"/>
        </w:numPr>
        <w:spacing w:after="0" w:line="257" w:lineRule="auto"/>
        <w:jc w:val="both"/>
      </w:pPr>
      <w:r>
        <w:t>działania siły wyższej (na przykład klęski żywiołowe, strajki generalne lub lokalne), mającej bezpośredni wpływ na terminowość dostawy,</w:t>
      </w:r>
      <w:r w:rsidRPr="305B253E">
        <w:t xml:space="preserve"> </w:t>
      </w:r>
    </w:p>
    <w:p w14:paraId="7EAF08DB" w14:textId="3F263D8C" w:rsidR="000845B2" w:rsidRPr="004358FF" w:rsidRDefault="25580B1F" w:rsidP="005E25C5">
      <w:pPr>
        <w:pStyle w:val="Akapitzlist"/>
        <w:numPr>
          <w:ilvl w:val="1"/>
          <w:numId w:val="6"/>
        </w:numPr>
        <w:spacing w:after="0" w:line="257" w:lineRule="auto"/>
        <w:jc w:val="both"/>
      </w:pPr>
      <w:r>
        <w:lastRenderedPageBreak/>
        <w:t>wystąpienia niekorzystnych warunków pogodowych, uniemożliwiających dochowanie wymogów technicznych i technologicznych dostawy;</w:t>
      </w:r>
      <w:r w:rsidRPr="305B253E">
        <w:t xml:space="preserve"> </w:t>
      </w:r>
    </w:p>
    <w:p w14:paraId="07142FF9" w14:textId="72D242CB" w:rsidR="000845B2" w:rsidRPr="004358FF" w:rsidRDefault="25580B1F" w:rsidP="005E25C5">
      <w:pPr>
        <w:pStyle w:val="Akapitzlist"/>
        <w:numPr>
          <w:ilvl w:val="1"/>
          <w:numId w:val="6"/>
        </w:numPr>
        <w:spacing w:after="0" w:line="257" w:lineRule="auto"/>
        <w:jc w:val="both"/>
      </w:pPr>
      <w:r>
        <w:t>wystąpienia okoliczności, których nie można było przewidzieć w chwili zawarcia umowy, pomimo zachowania należytej staranności,</w:t>
      </w:r>
      <w:r w:rsidRPr="305B253E">
        <w:t xml:space="preserve"> </w:t>
      </w:r>
    </w:p>
    <w:p w14:paraId="377971EF" w14:textId="598FBEA7" w:rsidR="000845B2" w:rsidRPr="004358FF" w:rsidRDefault="25580B1F" w:rsidP="005E25C5">
      <w:pPr>
        <w:pStyle w:val="Akapitzlist"/>
        <w:numPr>
          <w:ilvl w:val="1"/>
          <w:numId w:val="6"/>
        </w:numPr>
        <w:spacing w:after="0" w:line="257" w:lineRule="auto"/>
        <w:jc w:val="both"/>
      </w:pPr>
      <w:r>
        <w:t>konieczność usunięcia błędów w specyfikacji technicznej, które będą miały wpływ na termin wykonania umowy,</w:t>
      </w:r>
      <w:r w:rsidRPr="305B253E">
        <w:t xml:space="preserve"> </w:t>
      </w:r>
    </w:p>
    <w:p w14:paraId="53032BDF" w14:textId="01E9CCA0" w:rsidR="000845B2" w:rsidRPr="004358FF" w:rsidRDefault="25580B1F" w:rsidP="005E25C5">
      <w:pPr>
        <w:pStyle w:val="Akapitzlist"/>
        <w:numPr>
          <w:ilvl w:val="1"/>
          <w:numId w:val="6"/>
        </w:numPr>
        <w:spacing w:after="0" w:line="257" w:lineRule="auto"/>
        <w:jc w:val="both"/>
      </w:pPr>
      <w:r>
        <w:t>innych przyczyn zewnętrznych niezależnych od Zamawiającego i Sprzedającego, skutkujących niemożliwością realizacji przedmiotu dostawy.</w:t>
      </w:r>
    </w:p>
    <w:p w14:paraId="05A9A0F3" w14:textId="11652C67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57" w:lineRule="auto"/>
        <w:jc w:val="both"/>
      </w:pPr>
      <w:r>
        <w:t>W sytuacjach przedłużenia terminu dostawy wymaga pisemnego wniosku Sprzedającego wraz z uzasadnieniem oraz aneksu d</w:t>
      </w:r>
      <w:r w:rsidRPr="305B253E">
        <w:t xml:space="preserve">o umowy podpisanego przez umocowanych przedstawicieli Zamawiającego i Sprzedającego. </w:t>
      </w:r>
    </w:p>
    <w:p w14:paraId="4067E078" w14:textId="45D33B04" w:rsidR="000845B2" w:rsidRPr="004358FF" w:rsidRDefault="25580B1F" w:rsidP="005E25C5">
      <w:pPr>
        <w:pStyle w:val="Akapitzlist"/>
        <w:numPr>
          <w:ilvl w:val="0"/>
          <w:numId w:val="8"/>
        </w:numPr>
        <w:spacing w:after="0" w:line="257" w:lineRule="auto"/>
        <w:jc w:val="both"/>
      </w:pPr>
      <w:r w:rsidRPr="305B253E">
        <w:t>Niezależnie od powyższego, Zamawiający dopuszcza możliwość zmian redakcyjnych umowy oraz zmian będących następstwem zmian danych zarówno jego, jak i Sprzedającego ujawnionych w rejestrach publicznych, a także zmian korzystnych z punktu widzenia realizacji przedmiotu umowy, w szczególności przyspieszających realizację, obniżających koszt ponoszony przez Kupującego bądź zwiększających użyteczność przedmiotu umowy. W takiej sytuacji, wprowadzone zostaną do umowy stosowne zmiany weryfikujące redakcyjne dotychczasowe brzmienie umowy, bądź wskazujące nowe dane wynikające ze zmian w rejestrach publicznych albo też kierując się poszanowaniem wzajemnych interesów, zasadą równości oraz ekwiwalentności świadczeń i przede wszystkim zgodnym zamiarem wykonania przedmiotu umowy, określą zmiany korzystne z punktu widzenia realizacji przedmiotu umowy. Wszelkie zmiany wprowadzane do umowy dokonywane będą z poszanowaniem obowiązków wynikających z obowiązującego prawa.</w:t>
      </w:r>
    </w:p>
    <w:p w14:paraId="2F5E6D7A" w14:textId="5D93F37B" w:rsidR="6CA04EF8" w:rsidRDefault="23D1ABBF" w:rsidP="6317FA2A">
      <w:pPr>
        <w:pStyle w:val="Akapitzlist"/>
        <w:numPr>
          <w:ilvl w:val="0"/>
          <w:numId w:val="8"/>
        </w:numPr>
        <w:spacing w:after="0" w:line="257" w:lineRule="auto"/>
        <w:jc w:val="both"/>
      </w:pPr>
      <w:r>
        <w:t>Sposób płatności: Zamawiający dopuszcza płatności zaliczkowe, maksymalnie do 50% wartości Zamówienia.</w:t>
      </w:r>
    </w:p>
    <w:p w14:paraId="5920E5DE" w14:textId="19D6445C" w:rsidR="000845B2" w:rsidRPr="004358FF" w:rsidRDefault="25580B1F" w:rsidP="49BAFD89">
      <w:pPr>
        <w:spacing w:after="0" w:line="240" w:lineRule="auto"/>
      </w:pPr>
      <w:r w:rsidRPr="305B253E">
        <w:rPr>
          <w:b/>
          <w:bCs/>
        </w:rPr>
        <w:t>XII. Postanowienia końcowe:</w:t>
      </w:r>
    </w:p>
    <w:p w14:paraId="15448E64" w14:textId="5D4C78DD" w:rsidR="000845B2" w:rsidRPr="004358FF" w:rsidRDefault="25580B1F" w:rsidP="005E25C5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305B253E">
        <w:t>W sprawach nieuregulowanych w niniejszym zapytaniu ofertowym mają zastosowanie przepisy Kodeksu Cywilnego.</w:t>
      </w:r>
    </w:p>
    <w:p w14:paraId="4F80CF08" w14:textId="01F94DB3" w:rsidR="000845B2" w:rsidRPr="004358FF" w:rsidRDefault="25580B1F" w:rsidP="305B253E">
      <w:pPr>
        <w:spacing w:after="0" w:line="240" w:lineRule="auto"/>
        <w:jc w:val="both"/>
      </w:pPr>
      <w:r w:rsidRPr="305B253E">
        <w:t xml:space="preserve"> </w:t>
      </w:r>
    </w:p>
    <w:p w14:paraId="5D3D1EB4" w14:textId="5984DDF2" w:rsidR="000845B2" w:rsidRPr="004358FF" w:rsidRDefault="25580B1F" w:rsidP="305B253E">
      <w:pPr>
        <w:spacing w:after="0" w:line="240" w:lineRule="auto"/>
        <w:jc w:val="both"/>
      </w:pPr>
      <w:r w:rsidRPr="305B253E">
        <w:rPr>
          <w:u w:val="single"/>
        </w:rPr>
        <w:t>Załączniki do zapytania ofertowego:</w:t>
      </w:r>
    </w:p>
    <w:p w14:paraId="06A091F2" w14:textId="6B9AD800" w:rsidR="000845B2" w:rsidRPr="004358FF" w:rsidRDefault="25580B1F" w:rsidP="502BA0CE">
      <w:pPr>
        <w:spacing w:after="0" w:line="240" w:lineRule="auto"/>
      </w:pPr>
      <w:r w:rsidRPr="305B253E">
        <w:t>1. Załącznik nr 1 – Wzór oferty</w:t>
      </w:r>
    </w:p>
    <w:p w14:paraId="1979428B" w14:textId="5D9080E3" w:rsidR="000845B2" w:rsidRPr="004358FF" w:rsidRDefault="25580B1F" w:rsidP="502BA0CE">
      <w:pPr>
        <w:spacing w:after="0" w:line="240" w:lineRule="auto"/>
      </w:pPr>
      <w:r w:rsidRPr="305B253E">
        <w:t xml:space="preserve">2. Załącznik nr </w:t>
      </w:r>
      <w:r w:rsidR="199AA332">
        <w:t>2</w:t>
      </w:r>
      <w:r w:rsidRPr="305B253E">
        <w:t xml:space="preserve"> – Specyfikacja techniczna</w:t>
      </w:r>
    </w:p>
    <w:p w14:paraId="115BE6C8" w14:textId="154FFB7E" w:rsidR="000845B2" w:rsidRPr="004358FF" w:rsidRDefault="4A0F8676" w:rsidP="502BA0CE">
      <w:pPr>
        <w:spacing w:after="0" w:line="240" w:lineRule="auto"/>
      </w:pPr>
      <w:r>
        <w:t>3</w:t>
      </w:r>
      <w:r w:rsidR="25580B1F" w:rsidRPr="305B253E">
        <w:t xml:space="preserve">. Załącznik nr </w:t>
      </w:r>
      <w:r w:rsidR="259561B1">
        <w:t>3</w:t>
      </w:r>
      <w:r w:rsidR="25580B1F" w:rsidRPr="305B253E">
        <w:t xml:space="preserve"> – Wzór oświadczenia o nieistnieniu konfliktu interesów (wypełnia Zamawiający)</w:t>
      </w:r>
    </w:p>
    <w:p w14:paraId="5B977C47" w14:textId="5033B4BD" w:rsidR="000845B2" w:rsidRPr="004358FF" w:rsidRDefault="07D18D33" w:rsidP="502BA0CE">
      <w:pPr>
        <w:spacing w:after="0" w:line="240" w:lineRule="auto"/>
      </w:pPr>
      <w:r>
        <w:t>4</w:t>
      </w:r>
      <w:r w:rsidR="25580B1F" w:rsidRPr="305B253E">
        <w:t xml:space="preserve">. Załącznik nr </w:t>
      </w:r>
      <w:r w:rsidR="1F41067E">
        <w:t>4</w:t>
      </w:r>
      <w:r w:rsidR="25580B1F" w:rsidRPr="305B253E">
        <w:t xml:space="preserve"> – Wzór oświadczenia o braku powiązań z wykonawcami (wypełnia Zamawiający)</w:t>
      </w:r>
    </w:p>
    <w:p w14:paraId="603105DA" w14:textId="52CCE6D8" w:rsidR="000845B2" w:rsidRPr="004358FF" w:rsidRDefault="4E449CF8" w:rsidP="00349BA1">
      <w:pPr>
        <w:spacing w:after="0" w:line="240" w:lineRule="auto"/>
        <w:rPr>
          <w:rFonts w:ascii="Lato" w:hAnsi="Lato" w:cs="Times New Roman"/>
          <w:sz w:val="20"/>
          <w:szCs w:val="20"/>
        </w:rPr>
      </w:pPr>
      <w:r>
        <w:t>5</w:t>
      </w:r>
      <w:r w:rsidR="25580B1F" w:rsidRPr="305B253E">
        <w:t xml:space="preserve">. Załącznik nr </w:t>
      </w:r>
      <w:r w:rsidR="294FBDDE">
        <w:t>5</w:t>
      </w:r>
      <w:r w:rsidR="25580B1F" w:rsidRPr="305B253E">
        <w:t xml:space="preserve"> – Protokół postępowania (wypełnia Zamawiający</w:t>
      </w:r>
      <w:r w:rsidR="25580B1F">
        <w:t>)</w:t>
      </w:r>
      <w:r w:rsidR="5321AD8A">
        <w:t>.</w:t>
      </w:r>
      <w:r w:rsidR="000845B2" w:rsidRPr="7E3C48AD">
        <w:rPr>
          <w:rFonts w:ascii="Lato" w:hAnsi="Lato" w:cs="Times New Roman"/>
          <w:sz w:val="20"/>
          <w:szCs w:val="20"/>
        </w:rPr>
        <w:t xml:space="preserve">                     </w:t>
      </w:r>
    </w:p>
    <w:sectPr w:rsidR="000845B2" w:rsidRPr="004358FF" w:rsidSect="002E62F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87D1" w14:textId="77777777" w:rsidR="00E604EA" w:rsidRDefault="00E604EA" w:rsidP="00F70BB2">
      <w:pPr>
        <w:spacing w:after="0" w:line="240" w:lineRule="auto"/>
      </w:pPr>
      <w:r>
        <w:separator/>
      </w:r>
    </w:p>
  </w:endnote>
  <w:endnote w:type="continuationSeparator" w:id="0">
    <w:p w14:paraId="300F7EFC" w14:textId="77777777" w:rsidR="00E604EA" w:rsidRDefault="00E604EA" w:rsidP="00F70BB2">
      <w:pPr>
        <w:spacing w:after="0" w:line="240" w:lineRule="auto"/>
      </w:pPr>
      <w:r>
        <w:continuationSeparator/>
      </w:r>
    </w:p>
  </w:endnote>
  <w:endnote w:type="continuationNotice" w:id="1">
    <w:p w14:paraId="2DB7A1BE" w14:textId="77777777" w:rsidR="00E604EA" w:rsidRDefault="00E60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151820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0C25D549" w14:textId="02207AAA" w:rsidR="00243656" w:rsidRPr="00243656" w:rsidRDefault="00243656">
        <w:pPr>
          <w:pStyle w:val="Stopka"/>
          <w:jc w:val="right"/>
          <w:rPr>
            <w:rFonts w:ascii="Lato" w:hAnsi="Lato"/>
            <w:sz w:val="16"/>
            <w:szCs w:val="16"/>
          </w:rPr>
        </w:pPr>
        <w:r w:rsidRPr="00243656">
          <w:rPr>
            <w:rFonts w:ascii="Lato" w:hAnsi="Lato"/>
            <w:sz w:val="16"/>
            <w:szCs w:val="16"/>
          </w:rPr>
          <w:fldChar w:fldCharType="begin"/>
        </w:r>
        <w:r w:rsidRPr="00243656">
          <w:rPr>
            <w:rFonts w:ascii="Lato" w:hAnsi="Lato"/>
            <w:sz w:val="16"/>
            <w:szCs w:val="16"/>
          </w:rPr>
          <w:instrText>PAGE   \* MERGEFORMAT</w:instrText>
        </w:r>
        <w:r w:rsidRPr="00243656">
          <w:rPr>
            <w:rFonts w:ascii="Lato" w:hAnsi="Lato"/>
            <w:sz w:val="16"/>
            <w:szCs w:val="16"/>
          </w:rPr>
          <w:fldChar w:fldCharType="separate"/>
        </w:r>
        <w:r w:rsidRPr="00243656">
          <w:rPr>
            <w:rFonts w:ascii="Lato" w:hAnsi="Lato"/>
            <w:sz w:val="16"/>
            <w:szCs w:val="16"/>
          </w:rPr>
          <w:t>2</w:t>
        </w:r>
        <w:r w:rsidRPr="00243656">
          <w:rPr>
            <w:rFonts w:ascii="Lato" w:hAnsi="Lato"/>
            <w:sz w:val="16"/>
            <w:szCs w:val="16"/>
          </w:rPr>
          <w:fldChar w:fldCharType="end"/>
        </w:r>
      </w:p>
    </w:sdtContent>
  </w:sdt>
  <w:p w14:paraId="49EC3E14" w14:textId="77777777" w:rsidR="00243656" w:rsidRDefault="00243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B7F9" w14:textId="77777777" w:rsidR="00E604EA" w:rsidRDefault="00E604EA" w:rsidP="00F70BB2">
      <w:pPr>
        <w:spacing w:after="0" w:line="240" w:lineRule="auto"/>
      </w:pPr>
      <w:r>
        <w:separator/>
      </w:r>
    </w:p>
  </w:footnote>
  <w:footnote w:type="continuationSeparator" w:id="0">
    <w:p w14:paraId="1193B346" w14:textId="77777777" w:rsidR="00E604EA" w:rsidRDefault="00E604EA" w:rsidP="00F70BB2">
      <w:pPr>
        <w:spacing w:after="0" w:line="240" w:lineRule="auto"/>
      </w:pPr>
      <w:r>
        <w:continuationSeparator/>
      </w:r>
    </w:p>
  </w:footnote>
  <w:footnote w:type="continuationNotice" w:id="1">
    <w:p w14:paraId="49FFC3C3" w14:textId="77777777" w:rsidR="00E604EA" w:rsidRDefault="00E60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A13B" w14:textId="5EF7B5A8" w:rsidR="001A53AA" w:rsidRDefault="00EE6DD2" w:rsidP="00AC46AC">
    <w:pPr>
      <w:pStyle w:val="Nagwek"/>
      <w:jc w:val="center"/>
    </w:pPr>
    <w:r w:rsidRPr="00160CB3">
      <w:rPr>
        <w:noProof/>
        <w:lang w:eastAsia="pl-PL"/>
      </w:rPr>
      <w:drawing>
        <wp:inline distT="0" distB="0" distL="0" distR="0" wp14:anchorId="6000D3C8" wp14:editId="605E1194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150B03"/>
    <w:multiLevelType w:val="hybridMultilevel"/>
    <w:tmpl w:val="A646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49BC"/>
    <w:multiLevelType w:val="hybridMultilevel"/>
    <w:tmpl w:val="FFFFFFFF"/>
    <w:lvl w:ilvl="0" w:tplc="E7E260CE">
      <w:start w:val="1"/>
      <w:numFmt w:val="lowerLetter"/>
      <w:lvlText w:val="%1)"/>
      <w:lvlJc w:val="left"/>
      <w:pPr>
        <w:ind w:left="720" w:hanging="360"/>
      </w:pPr>
    </w:lvl>
    <w:lvl w:ilvl="1" w:tplc="48D8EBD4">
      <w:start w:val="1"/>
      <w:numFmt w:val="lowerLetter"/>
      <w:lvlText w:val="%2."/>
      <w:lvlJc w:val="left"/>
      <w:pPr>
        <w:ind w:left="1440" w:hanging="360"/>
      </w:pPr>
    </w:lvl>
    <w:lvl w:ilvl="2" w:tplc="D5A0EA80">
      <w:start w:val="1"/>
      <w:numFmt w:val="lowerRoman"/>
      <w:lvlText w:val="%3."/>
      <w:lvlJc w:val="right"/>
      <w:pPr>
        <w:ind w:left="2160" w:hanging="180"/>
      </w:pPr>
    </w:lvl>
    <w:lvl w:ilvl="3" w:tplc="CDC69BC2">
      <w:start w:val="1"/>
      <w:numFmt w:val="decimal"/>
      <w:lvlText w:val="%4."/>
      <w:lvlJc w:val="left"/>
      <w:pPr>
        <w:ind w:left="2880" w:hanging="360"/>
      </w:pPr>
    </w:lvl>
    <w:lvl w:ilvl="4" w:tplc="CA6E6844">
      <w:start w:val="1"/>
      <w:numFmt w:val="lowerLetter"/>
      <w:lvlText w:val="%5."/>
      <w:lvlJc w:val="left"/>
      <w:pPr>
        <w:ind w:left="3600" w:hanging="360"/>
      </w:pPr>
    </w:lvl>
    <w:lvl w:ilvl="5" w:tplc="959CF30A">
      <w:start w:val="1"/>
      <w:numFmt w:val="lowerRoman"/>
      <w:lvlText w:val="%6."/>
      <w:lvlJc w:val="right"/>
      <w:pPr>
        <w:ind w:left="4320" w:hanging="180"/>
      </w:pPr>
    </w:lvl>
    <w:lvl w:ilvl="6" w:tplc="85744074">
      <w:start w:val="1"/>
      <w:numFmt w:val="decimal"/>
      <w:lvlText w:val="%7."/>
      <w:lvlJc w:val="left"/>
      <w:pPr>
        <w:ind w:left="5040" w:hanging="360"/>
      </w:pPr>
    </w:lvl>
    <w:lvl w:ilvl="7" w:tplc="F3BE52D4">
      <w:start w:val="1"/>
      <w:numFmt w:val="lowerLetter"/>
      <w:lvlText w:val="%8."/>
      <w:lvlJc w:val="left"/>
      <w:pPr>
        <w:ind w:left="5760" w:hanging="360"/>
      </w:pPr>
    </w:lvl>
    <w:lvl w:ilvl="8" w:tplc="1D42B3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2E3B"/>
    <w:multiLevelType w:val="hybridMultilevel"/>
    <w:tmpl w:val="FFFFFFFF"/>
    <w:lvl w:ilvl="0" w:tplc="C0249CE6">
      <w:start w:val="1"/>
      <w:numFmt w:val="decimal"/>
      <w:lvlText w:val="%1."/>
      <w:lvlJc w:val="left"/>
      <w:pPr>
        <w:ind w:left="720" w:hanging="360"/>
      </w:pPr>
    </w:lvl>
    <w:lvl w:ilvl="1" w:tplc="CD945DF0">
      <w:start w:val="1"/>
      <w:numFmt w:val="lowerLetter"/>
      <w:lvlText w:val="%2."/>
      <w:lvlJc w:val="left"/>
      <w:pPr>
        <w:ind w:left="1440" w:hanging="360"/>
      </w:pPr>
    </w:lvl>
    <w:lvl w:ilvl="2" w:tplc="310AB27E">
      <w:start w:val="1"/>
      <w:numFmt w:val="lowerRoman"/>
      <w:lvlText w:val="%3."/>
      <w:lvlJc w:val="right"/>
      <w:pPr>
        <w:ind w:left="2160" w:hanging="180"/>
      </w:pPr>
    </w:lvl>
    <w:lvl w:ilvl="3" w:tplc="1C4C0492">
      <w:start w:val="1"/>
      <w:numFmt w:val="decimal"/>
      <w:lvlText w:val="%4."/>
      <w:lvlJc w:val="left"/>
      <w:pPr>
        <w:ind w:left="2880" w:hanging="360"/>
      </w:pPr>
    </w:lvl>
    <w:lvl w:ilvl="4" w:tplc="AA203B36">
      <w:start w:val="1"/>
      <w:numFmt w:val="lowerLetter"/>
      <w:lvlText w:val="%5."/>
      <w:lvlJc w:val="left"/>
      <w:pPr>
        <w:ind w:left="3600" w:hanging="360"/>
      </w:pPr>
    </w:lvl>
    <w:lvl w:ilvl="5" w:tplc="D0169042">
      <w:start w:val="1"/>
      <w:numFmt w:val="lowerRoman"/>
      <w:lvlText w:val="%6."/>
      <w:lvlJc w:val="right"/>
      <w:pPr>
        <w:ind w:left="4320" w:hanging="180"/>
      </w:pPr>
    </w:lvl>
    <w:lvl w:ilvl="6" w:tplc="B94403FE">
      <w:start w:val="1"/>
      <w:numFmt w:val="decimal"/>
      <w:lvlText w:val="%7."/>
      <w:lvlJc w:val="left"/>
      <w:pPr>
        <w:ind w:left="5040" w:hanging="360"/>
      </w:pPr>
    </w:lvl>
    <w:lvl w:ilvl="7" w:tplc="76BC6A1E">
      <w:start w:val="1"/>
      <w:numFmt w:val="lowerLetter"/>
      <w:lvlText w:val="%8."/>
      <w:lvlJc w:val="left"/>
      <w:pPr>
        <w:ind w:left="5760" w:hanging="360"/>
      </w:pPr>
    </w:lvl>
    <w:lvl w:ilvl="8" w:tplc="648837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0586"/>
    <w:multiLevelType w:val="hybridMultilevel"/>
    <w:tmpl w:val="91DACAD0"/>
    <w:lvl w:ilvl="0" w:tplc="06C613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2C8A"/>
    <w:multiLevelType w:val="hybridMultilevel"/>
    <w:tmpl w:val="FFFFFFFF"/>
    <w:lvl w:ilvl="0" w:tplc="8F0A1136">
      <w:start w:val="1"/>
      <w:numFmt w:val="decimal"/>
      <w:lvlText w:val="%1."/>
      <w:lvlJc w:val="left"/>
      <w:pPr>
        <w:ind w:left="720" w:hanging="360"/>
      </w:pPr>
    </w:lvl>
    <w:lvl w:ilvl="1" w:tplc="9A620ABC">
      <w:start w:val="1"/>
      <w:numFmt w:val="lowerLetter"/>
      <w:lvlText w:val="%2."/>
      <w:lvlJc w:val="left"/>
      <w:pPr>
        <w:ind w:left="1440" w:hanging="360"/>
      </w:pPr>
    </w:lvl>
    <w:lvl w:ilvl="2" w:tplc="0E703634">
      <w:start w:val="1"/>
      <w:numFmt w:val="lowerRoman"/>
      <w:lvlText w:val="%3."/>
      <w:lvlJc w:val="right"/>
      <w:pPr>
        <w:ind w:left="2160" w:hanging="180"/>
      </w:pPr>
    </w:lvl>
    <w:lvl w:ilvl="3" w:tplc="DED4F51A">
      <w:start w:val="1"/>
      <w:numFmt w:val="decimal"/>
      <w:lvlText w:val="%4."/>
      <w:lvlJc w:val="left"/>
      <w:pPr>
        <w:ind w:left="2880" w:hanging="360"/>
      </w:pPr>
    </w:lvl>
    <w:lvl w:ilvl="4" w:tplc="7BBC4CA2">
      <w:start w:val="1"/>
      <w:numFmt w:val="lowerLetter"/>
      <w:lvlText w:val="%5."/>
      <w:lvlJc w:val="left"/>
      <w:pPr>
        <w:ind w:left="3600" w:hanging="360"/>
      </w:pPr>
    </w:lvl>
    <w:lvl w:ilvl="5" w:tplc="65F28208">
      <w:start w:val="1"/>
      <w:numFmt w:val="lowerRoman"/>
      <w:lvlText w:val="%6."/>
      <w:lvlJc w:val="right"/>
      <w:pPr>
        <w:ind w:left="4320" w:hanging="180"/>
      </w:pPr>
    </w:lvl>
    <w:lvl w:ilvl="6" w:tplc="0A4EBA8C">
      <w:start w:val="1"/>
      <w:numFmt w:val="decimal"/>
      <w:lvlText w:val="%7."/>
      <w:lvlJc w:val="left"/>
      <w:pPr>
        <w:ind w:left="5040" w:hanging="360"/>
      </w:pPr>
    </w:lvl>
    <w:lvl w:ilvl="7" w:tplc="3612BF5C">
      <w:start w:val="1"/>
      <w:numFmt w:val="lowerLetter"/>
      <w:lvlText w:val="%8."/>
      <w:lvlJc w:val="left"/>
      <w:pPr>
        <w:ind w:left="5760" w:hanging="360"/>
      </w:pPr>
    </w:lvl>
    <w:lvl w:ilvl="8" w:tplc="CDAE3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4240"/>
    <w:multiLevelType w:val="hybridMultilevel"/>
    <w:tmpl w:val="FFFFFFFF"/>
    <w:lvl w:ilvl="0" w:tplc="608C2E90">
      <w:start w:val="1"/>
      <w:numFmt w:val="decimal"/>
      <w:lvlText w:val="%1."/>
      <w:lvlJc w:val="left"/>
      <w:pPr>
        <w:ind w:left="720" w:hanging="360"/>
      </w:pPr>
    </w:lvl>
    <w:lvl w:ilvl="1" w:tplc="AC26CA24">
      <w:start w:val="1"/>
      <w:numFmt w:val="lowerLetter"/>
      <w:lvlText w:val="%2."/>
      <w:lvlJc w:val="left"/>
      <w:pPr>
        <w:ind w:left="1440" w:hanging="360"/>
      </w:pPr>
    </w:lvl>
    <w:lvl w:ilvl="2" w:tplc="6226DF3E">
      <w:start w:val="1"/>
      <w:numFmt w:val="lowerRoman"/>
      <w:lvlText w:val="%3."/>
      <w:lvlJc w:val="right"/>
      <w:pPr>
        <w:ind w:left="2160" w:hanging="180"/>
      </w:pPr>
    </w:lvl>
    <w:lvl w:ilvl="3" w:tplc="0044811C">
      <w:start w:val="1"/>
      <w:numFmt w:val="decimal"/>
      <w:lvlText w:val="%4."/>
      <w:lvlJc w:val="left"/>
      <w:pPr>
        <w:ind w:left="2880" w:hanging="360"/>
      </w:pPr>
    </w:lvl>
    <w:lvl w:ilvl="4" w:tplc="9AFE728C">
      <w:start w:val="1"/>
      <w:numFmt w:val="lowerLetter"/>
      <w:lvlText w:val="%5."/>
      <w:lvlJc w:val="left"/>
      <w:pPr>
        <w:ind w:left="3600" w:hanging="360"/>
      </w:pPr>
    </w:lvl>
    <w:lvl w:ilvl="5" w:tplc="DD4C5E2C">
      <w:start w:val="1"/>
      <w:numFmt w:val="lowerRoman"/>
      <w:lvlText w:val="%6."/>
      <w:lvlJc w:val="right"/>
      <w:pPr>
        <w:ind w:left="4320" w:hanging="180"/>
      </w:pPr>
    </w:lvl>
    <w:lvl w:ilvl="6" w:tplc="569CFA92">
      <w:start w:val="1"/>
      <w:numFmt w:val="decimal"/>
      <w:lvlText w:val="%7."/>
      <w:lvlJc w:val="left"/>
      <w:pPr>
        <w:ind w:left="5040" w:hanging="360"/>
      </w:pPr>
    </w:lvl>
    <w:lvl w:ilvl="7" w:tplc="6E485FEC">
      <w:start w:val="1"/>
      <w:numFmt w:val="lowerLetter"/>
      <w:lvlText w:val="%8."/>
      <w:lvlJc w:val="left"/>
      <w:pPr>
        <w:ind w:left="5760" w:hanging="360"/>
      </w:pPr>
    </w:lvl>
    <w:lvl w:ilvl="8" w:tplc="693A2C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DC2F"/>
    <w:multiLevelType w:val="hybridMultilevel"/>
    <w:tmpl w:val="FFFFFFFF"/>
    <w:lvl w:ilvl="0" w:tplc="71F2E582">
      <w:start w:val="1"/>
      <w:numFmt w:val="decimal"/>
      <w:lvlText w:val="%1."/>
      <w:lvlJc w:val="left"/>
      <w:pPr>
        <w:ind w:left="720" w:hanging="360"/>
      </w:pPr>
    </w:lvl>
    <w:lvl w:ilvl="1" w:tplc="6AFCAB9E">
      <w:start w:val="1"/>
      <w:numFmt w:val="lowerLetter"/>
      <w:lvlText w:val="%2."/>
      <w:lvlJc w:val="left"/>
      <w:pPr>
        <w:ind w:left="1440" w:hanging="360"/>
      </w:pPr>
    </w:lvl>
    <w:lvl w:ilvl="2" w:tplc="52FE4560">
      <w:start w:val="1"/>
      <w:numFmt w:val="lowerRoman"/>
      <w:lvlText w:val="%3."/>
      <w:lvlJc w:val="right"/>
      <w:pPr>
        <w:ind w:left="2160" w:hanging="180"/>
      </w:pPr>
    </w:lvl>
    <w:lvl w:ilvl="3" w:tplc="D936A124">
      <w:start w:val="1"/>
      <w:numFmt w:val="decimal"/>
      <w:lvlText w:val="%4."/>
      <w:lvlJc w:val="left"/>
      <w:pPr>
        <w:ind w:left="2880" w:hanging="360"/>
      </w:pPr>
    </w:lvl>
    <w:lvl w:ilvl="4" w:tplc="7A14EF48">
      <w:start w:val="1"/>
      <w:numFmt w:val="lowerLetter"/>
      <w:lvlText w:val="%5."/>
      <w:lvlJc w:val="left"/>
      <w:pPr>
        <w:ind w:left="3600" w:hanging="360"/>
      </w:pPr>
    </w:lvl>
    <w:lvl w:ilvl="5" w:tplc="3920021A">
      <w:start w:val="1"/>
      <w:numFmt w:val="lowerRoman"/>
      <w:lvlText w:val="%6."/>
      <w:lvlJc w:val="right"/>
      <w:pPr>
        <w:ind w:left="4320" w:hanging="180"/>
      </w:pPr>
    </w:lvl>
    <w:lvl w:ilvl="6" w:tplc="1BB6687E">
      <w:start w:val="1"/>
      <w:numFmt w:val="decimal"/>
      <w:lvlText w:val="%7."/>
      <w:lvlJc w:val="left"/>
      <w:pPr>
        <w:ind w:left="5040" w:hanging="360"/>
      </w:pPr>
    </w:lvl>
    <w:lvl w:ilvl="7" w:tplc="3946A924">
      <w:start w:val="1"/>
      <w:numFmt w:val="lowerLetter"/>
      <w:lvlText w:val="%8."/>
      <w:lvlJc w:val="left"/>
      <w:pPr>
        <w:ind w:left="5760" w:hanging="360"/>
      </w:pPr>
    </w:lvl>
    <w:lvl w:ilvl="8" w:tplc="4F62F1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1B89"/>
    <w:multiLevelType w:val="hybridMultilevel"/>
    <w:tmpl w:val="FFFFFFFF"/>
    <w:lvl w:ilvl="0" w:tplc="FA6800E2">
      <w:start w:val="1"/>
      <w:numFmt w:val="decimal"/>
      <w:lvlText w:val="%1."/>
      <w:lvlJc w:val="left"/>
      <w:pPr>
        <w:ind w:left="720" w:hanging="360"/>
      </w:pPr>
    </w:lvl>
    <w:lvl w:ilvl="1" w:tplc="387E8B66">
      <w:start w:val="1"/>
      <w:numFmt w:val="lowerLetter"/>
      <w:lvlText w:val="%2."/>
      <w:lvlJc w:val="left"/>
      <w:pPr>
        <w:ind w:left="1440" w:hanging="360"/>
      </w:pPr>
    </w:lvl>
    <w:lvl w:ilvl="2" w:tplc="5DB2F4CC">
      <w:start w:val="1"/>
      <w:numFmt w:val="lowerRoman"/>
      <w:lvlText w:val="%3."/>
      <w:lvlJc w:val="right"/>
      <w:pPr>
        <w:ind w:left="2160" w:hanging="180"/>
      </w:pPr>
    </w:lvl>
    <w:lvl w:ilvl="3" w:tplc="D2B032C4">
      <w:start w:val="1"/>
      <w:numFmt w:val="decimal"/>
      <w:lvlText w:val="%4."/>
      <w:lvlJc w:val="left"/>
      <w:pPr>
        <w:ind w:left="2880" w:hanging="360"/>
      </w:pPr>
    </w:lvl>
    <w:lvl w:ilvl="4" w:tplc="DBCE0FE6">
      <w:start w:val="1"/>
      <w:numFmt w:val="lowerLetter"/>
      <w:lvlText w:val="%5."/>
      <w:lvlJc w:val="left"/>
      <w:pPr>
        <w:ind w:left="3600" w:hanging="360"/>
      </w:pPr>
    </w:lvl>
    <w:lvl w:ilvl="5" w:tplc="3DAC8030">
      <w:start w:val="1"/>
      <w:numFmt w:val="lowerRoman"/>
      <w:lvlText w:val="%6."/>
      <w:lvlJc w:val="right"/>
      <w:pPr>
        <w:ind w:left="4320" w:hanging="180"/>
      </w:pPr>
    </w:lvl>
    <w:lvl w:ilvl="6" w:tplc="58EE043E">
      <w:start w:val="1"/>
      <w:numFmt w:val="decimal"/>
      <w:lvlText w:val="%7."/>
      <w:lvlJc w:val="left"/>
      <w:pPr>
        <w:ind w:left="5040" w:hanging="360"/>
      </w:pPr>
    </w:lvl>
    <w:lvl w:ilvl="7" w:tplc="1D9C34F4">
      <w:start w:val="1"/>
      <w:numFmt w:val="lowerLetter"/>
      <w:lvlText w:val="%8."/>
      <w:lvlJc w:val="left"/>
      <w:pPr>
        <w:ind w:left="5760" w:hanging="360"/>
      </w:pPr>
    </w:lvl>
    <w:lvl w:ilvl="8" w:tplc="C2E690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3903"/>
    <w:multiLevelType w:val="hybridMultilevel"/>
    <w:tmpl w:val="D736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181A"/>
    <w:multiLevelType w:val="hybridMultilevel"/>
    <w:tmpl w:val="B66C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74C6E"/>
    <w:multiLevelType w:val="hybridMultilevel"/>
    <w:tmpl w:val="FFFFFFFF"/>
    <w:lvl w:ilvl="0" w:tplc="F8D0DA14">
      <w:start w:val="1"/>
      <w:numFmt w:val="decimal"/>
      <w:lvlText w:val="%1."/>
      <w:lvlJc w:val="left"/>
      <w:pPr>
        <w:ind w:left="720" w:hanging="360"/>
      </w:pPr>
    </w:lvl>
    <w:lvl w:ilvl="1" w:tplc="E7DA297A">
      <w:start w:val="1"/>
      <w:numFmt w:val="lowerLetter"/>
      <w:lvlText w:val="%2."/>
      <w:lvlJc w:val="left"/>
      <w:pPr>
        <w:ind w:left="1440" w:hanging="360"/>
      </w:pPr>
    </w:lvl>
    <w:lvl w:ilvl="2" w:tplc="7A48AAB0">
      <w:start w:val="1"/>
      <w:numFmt w:val="lowerRoman"/>
      <w:lvlText w:val="%3."/>
      <w:lvlJc w:val="right"/>
      <w:pPr>
        <w:ind w:left="2160" w:hanging="180"/>
      </w:pPr>
    </w:lvl>
    <w:lvl w:ilvl="3" w:tplc="9A1C90C8">
      <w:start w:val="1"/>
      <w:numFmt w:val="decimal"/>
      <w:lvlText w:val="%4."/>
      <w:lvlJc w:val="left"/>
      <w:pPr>
        <w:ind w:left="2880" w:hanging="360"/>
      </w:pPr>
    </w:lvl>
    <w:lvl w:ilvl="4" w:tplc="C35A0A54">
      <w:start w:val="1"/>
      <w:numFmt w:val="lowerLetter"/>
      <w:lvlText w:val="%5."/>
      <w:lvlJc w:val="left"/>
      <w:pPr>
        <w:ind w:left="3600" w:hanging="360"/>
      </w:pPr>
    </w:lvl>
    <w:lvl w:ilvl="5" w:tplc="93A24A00">
      <w:start w:val="1"/>
      <w:numFmt w:val="lowerRoman"/>
      <w:lvlText w:val="%6."/>
      <w:lvlJc w:val="right"/>
      <w:pPr>
        <w:ind w:left="4320" w:hanging="180"/>
      </w:pPr>
    </w:lvl>
    <w:lvl w:ilvl="6" w:tplc="2F3A21D2">
      <w:start w:val="1"/>
      <w:numFmt w:val="decimal"/>
      <w:lvlText w:val="%7."/>
      <w:lvlJc w:val="left"/>
      <w:pPr>
        <w:ind w:left="5040" w:hanging="360"/>
      </w:pPr>
    </w:lvl>
    <w:lvl w:ilvl="7" w:tplc="C07831F0">
      <w:start w:val="1"/>
      <w:numFmt w:val="lowerLetter"/>
      <w:lvlText w:val="%8."/>
      <w:lvlJc w:val="left"/>
      <w:pPr>
        <w:ind w:left="5760" w:hanging="360"/>
      </w:pPr>
    </w:lvl>
    <w:lvl w:ilvl="8" w:tplc="2EA255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A6C4"/>
    <w:multiLevelType w:val="hybridMultilevel"/>
    <w:tmpl w:val="FFFFFFFF"/>
    <w:lvl w:ilvl="0" w:tplc="543A8864">
      <w:start w:val="1"/>
      <w:numFmt w:val="decimal"/>
      <w:lvlText w:val="%1."/>
      <w:lvlJc w:val="left"/>
      <w:pPr>
        <w:ind w:left="720" w:hanging="360"/>
      </w:pPr>
    </w:lvl>
    <w:lvl w:ilvl="1" w:tplc="CBB8FD6E">
      <w:start w:val="1"/>
      <w:numFmt w:val="lowerLetter"/>
      <w:lvlText w:val="%2."/>
      <w:lvlJc w:val="left"/>
      <w:pPr>
        <w:ind w:left="1440" w:hanging="360"/>
      </w:pPr>
    </w:lvl>
    <w:lvl w:ilvl="2" w:tplc="113ECF20">
      <w:start w:val="1"/>
      <w:numFmt w:val="lowerRoman"/>
      <w:lvlText w:val="%3."/>
      <w:lvlJc w:val="right"/>
      <w:pPr>
        <w:ind w:left="2160" w:hanging="180"/>
      </w:pPr>
    </w:lvl>
    <w:lvl w:ilvl="3" w:tplc="9C92F984">
      <w:start w:val="1"/>
      <w:numFmt w:val="decimal"/>
      <w:lvlText w:val="%4."/>
      <w:lvlJc w:val="left"/>
      <w:pPr>
        <w:ind w:left="2880" w:hanging="360"/>
      </w:pPr>
    </w:lvl>
    <w:lvl w:ilvl="4" w:tplc="ECA2950A">
      <w:start w:val="1"/>
      <w:numFmt w:val="lowerLetter"/>
      <w:lvlText w:val="%5."/>
      <w:lvlJc w:val="left"/>
      <w:pPr>
        <w:ind w:left="3600" w:hanging="360"/>
      </w:pPr>
    </w:lvl>
    <w:lvl w:ilvl="5" w:tplc="480EB144">
      <w:start w:val="1"/>
      <w:numFmt w:val="lowerRoman"/>
      <w:lvlText w:val="%6."/>
      <w:lvlJc w:val="right"/>
      <w:pPr>
        <w:ind w:left="4320" w:hanging="180"/>
      </w:pPr>
    </w:lvl>
    <w:lvl w:ilvl="6" w:tplc="13422A9C">
      <w:start w:val="1"/>
      <w:numFmt w:val="decimal"/>
      <w:lvlText w:val="%7."/>
      <w:lvlJc w:val="left"/>
      <w:pPr>
        <w:ind w:left="5040" w:hanging="360"/>
      </w:pPr>
    </w:lvl>
    <w:lvl w:ilvl="7" w:tplc="0FD6FCAA">
      <w:start w:val="1"/>
      <w:numFmt w:val="lowerLetter"/>
      <w:lvlText w:val="%8."/>
      <w:lvlJc w:val="left"/>
      <w:pPr>
        <w:ind w:left="5760" w:hanging="360"/>
      </w:pPr>
    </w:lvl>
    <w:lvl w:ilvl="8" w:tplc="A0E63D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332F"/>
    <w:multiLevelType w:val="hybridMultilevel"/>
    <w:tmpl w:val="FFFFFFFF"/>
    <w:lvl w:ilvl="0" w:tplc="6A3AA17E">
      <w:start w:val="1"/>
      <w:numFmt w:val="decimal"/>
      <w:lvlText w:val="%1."/>
      <w:lvlJc w:val="left"/>
      <w:pPr>
        <w:ind w:left="720" w:hanging="360"/>
      </w:pPr>
    </w:lvl>
    <w:lvl w:ilvl="1" w:tplc="11DC92B8">
      <w:start w:val="1"/>
      <w:numFmt w:val="lowerLetter"/>
      <w:lvlText w:val="%2."/>
      <w:lvlJc w:val="left"/>
      <w:pPr>
        <w:ind w:left="1440" w:hanging="360"/>
      </w:pPr>
    </w:lvl>
    <w:lvl w:ilvl="2" w:tplc="03CE4082">
      <w:start w:val="1"/>
      <w:numFmt w:val="lowerRoman"/>
      <w:lvlText w:val="%3."/>
      <w:lvlJc w:val="right"/>
      <w:pPr>
        <w:ind w:left="2160" w:hanging="180"/>
      </w:pPr>
    </w:lvl>
    <w:lvl w:ilvl="3" w:tplc="0674FD3C">
      <w:start w:val="1"/>
      <w:numFmt w:val="decimal"/>
      <w:lvlText w:val="%4."/>
      <w:lvlJc w:val="left"/>
      <w:pPr>
        <w:ind w:left="2880" w:hanging="360"/>
      </w:pPr>
    </w:lvl>
    <w:lvl w:ilvl="4" w:tplc="99804886">
      <w:start w:val="1"/>
      <w:numFmt w:val="lowerLetter"/>
      <w:lvlText w:val="%5."/>
      <w:lvlJc w:val="left"/>
      <w:pPr>
        <w:ind w:left="3600" w:hanging="360"/>
      </w:pPr>
    </w:lvl>
    <w:lvl w:ilvl="5" w:tplc="CB40F54A">
      <w:start w:val="1"/>
      <w:numFmt w:val="lowerRoman"/>
      <w:lvlText w:val="%6."/>
      <w:lvlJc w:val="right"/>
      <w:pPr>
        <w:ind w:left="4320" w:hanging="180"/>
      </w:pPr>
    </w:lvl>
    <w:lvl w:ilvl="6" w:tplc="BDB2DAD6">
      <w:start w:val="1"/>
      <w:numFmt w:val="decimal"/>
      <w:lvlText w:val="%7."/>
      <w:lvlJc w:val="left"/>
      <w:pPr>
        <w:ind w:left="5040" w:hanging="360"/>
      </w:pPr>
    </w:lvl>
    <w:lvl w:ilvl="7" w:tplc="C2EC679C">
      <w:start w:val="1"/>
      <w:numFmt w:val="lowerLetter"/>
      <w:lvlText w:val="%8."/>
      <w:lvlJc w:val="left"/>
      <w:pPr>
        <w:ind w:left="5760" w:hanging="360"/>
      </w:pPr>
    </w:lvl>
    <w:lvl w:ilvl="8" w:tplc="6256DB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7393"/>
    <w:multiLevelType w:val="hybridMultilevel"/>
    <w:tmpl w:val="1CF42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D893"/>
    <w:multiLevelType w:val="hybridMultilevel"/>
    <w:tmpl w:val="FFFFFFFF"/>
    <w:lvl w:ilvl="0" w:tplc="78223DDC">
      <w:start w:val="2"/>
      <w:numFmt w:val="decimal"/>
      <w:lvlText w:val="%1."/>
      <w:lvlJc w:val="left"/>
      <w:pPr>
        <w:ind w:left="720" w:hanging="360"/>
      </w:pPr>
    </w:lvl>
    <w:lvl w:ilvl="1" w:tplc="9AB453B8">
      <w:start w:val="1"/>
      <w:numFmt w:val="lowerLetter"/>
      <w:lvlText w:val="%2."/>
      <w:lvlJc w:val="left"/>
      <w:pPr>
        <w:ind w:left="1440" w:hanging="360"/>
      </w:pPr>
    </w:lvl>
    <w:lvl w:ilvl="2" w:tplc="2E20E128">
      <w:start w:val="1"/>
      <w:numFmt w:val="lowerRoman"/>
      <w:lvlText w:val="%3."/>
      <w:lvlJc w:val="right"/>
      <w:pPr>
        <w:ind w:left="2160" w:hanging="180"/>
      </w:pPr>
    </w:lvl>
    <w:lvl w:ilvl="3" w:tplc="80409656">
      <w:start w:val="1"/>
      <w:numFmt w:val="decimal"/>
      <w:lvlText w:val="%4."/>
      <w:lvlJc w:val="left"/>
      <w:pPr>
        <w:ind w:left="2880" w:hanging="360"/>
      </w:pPr>
    </w:lvl>
    <w:lvl w:ilvl="4" w:tplc="E80CC14C">
      <w:start w:val="1"/>
      <w:numFmt w:val="lowerLetter"/>
      <w:lvlText w:val="%5."/>
      <w:lvlJc w:val="left"/>
      <w:pPr>
        <w:ind w:left="3600" w:hanging="360"/>
      </w:pPr>
    </w:lvl>
    <w:lvl w:ilvl="5" w:tplc="05F4BB78">
      <w:start w:val="1"/>
      <w:numFmt w:val="lowerRoman"/>
      <w:lvlText w:val="%6."/>
      <w:lvlJc w:val="right"/>
      <w:pPr>
        <w:ind w:left="4320" w:hanging="180"/>
      </w:pPr>
    </w:lvl>
    <w:lvl w:ilvl="6" w:tplc="838C2ABC">
      <w:start w:val="1"/>
      <w:numFmt w:val="decimal"/>
      <w:lvlText w:val="%7."/>
      <w:lvlJc w:val="left"/>
      <w:pPr>
        <w:ind w:left="5040" w:hanging="360"/>
      </w:pPr>
    </w:lvl>
    <w:lvl w:ilvl="7" w:tplc="C7D6F718">
      <w:start w:val="1"/>
      <w:numFmt w:val="lowerLetter"/>
      <w:lvlText w:val="%8."/>
      <w:lvlJc w:val="left"/>
      <w:pPr>
        <w:ind w:left="5760" w:hanging="360"/>
      </w:pPr>
    </w:lvl>
    <w:lvl w:ilvl="8" w:tplc="DF929D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A0F5A"/>
    <w:multiLevelType w:val="hybridMultilevel"/>
    <w:tmpl w:val="FFFFFFFF"/>
    <w:lvl w:ilvl="0" w:tplc="A2D089CC">
      <w:start w:val="2"/>
      <w:numFmt w:val="decimal"/>
      <w:lvlText w:val="%1."/>
      <w:lvlJc w:val="left"/>
      <w:pPr>
        <w:ind w:left="720" w:hanging="360"/>
      </w:pPr>
    </w:lvl>
    <w:lvl w:ilvl="1" w:tplc="E528C218">
      <w:start w:val="1"/>
      <w:numFmt w:val="lowerLetter"/>
      <w:lvlText w:val="%2."/>
      <w:lvlJc w:val="left"/>
      <w:pPr>
        <w:ind w:left="1440" w:hanging="360"/>
      </w:pPr>
    </w:lvl>
    <w:lvl w:ilvl="2" w:tplc="8C38BEBC">
      <w:start w:val="1"/>
      <w:numFmt w:val="lowerRoman"/>
      <w:lvlText w:val="%3."/>
      <w:lvlJc w:val="right"/>
      <w:pPr>
        <w:ind w:left="2160" w:hanging="180"/>
      </w:pPr>
    </w:lvl>
    <w:lvl w:ilvl="3" w:tplc="CE0C171A">
      <w:start w:val="1"/>
      <w:numFmt w:val="decimal"/>
      <w:lvlText w:val="%4."/>
      <w:lvlJc w:val="left"/>
      <w:pPr>
        <w:ind w:left="2880" w:hanging="360"/>
      </w:pPr>
    </w:lvl>
    <w:lvl w:ilvl="4" w:tplc="9F18085C">
      <w:start w:val="1"/>
      <w:numFmt w:val="lowerLetter"/>
      <w:lvlText w:val="%5."/>
      <w:lvlJc w:val="left"/>
      <w:pPr>
        <w:ind w:left="3600" w:hanging="360"/>
      </w:pPr>
    </w:lvl>
    <w:lvl w:ilvl="5" w:tplc="36944968">
      <w:start w:val="1"/>
      <w:numFmt w:val="lowerRoman"/>
      <w:lvlText w:val="%6."/>
      <w:lvlJc w:val="right"/>
      <w:pPr>
        <w:ind w:left="4320" w:hanging="180"/>
      </w:pPr>
    </w:lvl>
    <w:lvl w:ilvl="6" w:tplc="7018E61E">
      <w:start w:val="1"/>
      <w:numFmt w:val="decimal"/>
      <w:lvlText w:val="%7."/>
      <w:lvlJc w:val="left"/>
      <w:pPr>
        <w:ind w:left="5040" w:hanging="360"/>
      </w:pPr>
    </w:lvl>
    <w:lvl w:ilvl="7" w:tplc="B14C3EAC">
      <w:start w:val="1"/>
      <w:numFmt w:val="lowerLetter"/>
      <w:lvlText w:val="%8."/>
      <w:lvlJc w:val="left"/>
      <w:pPr>
        <w:ind w:left="5760" w:hanging="360"/>
      </w:pPr>
    </w:lvl>
    <w:lvl w:ilvl="8" w:tplc="984296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65677"/>
    <w:multiLevelType w:val="hybridMultilevel"/>
    <w:tmpl w:val="FFFFFFFF"/>
    <w:lvl w:ilvl="0" w:tplc="F8BCC92E">
      <w:start w:val="1"/>
      <w:numFmt w:val="lowerLetter"/>
      <w:lvlText w:val="%1)"/>
      <w:lvlJc w:val="left"/>
      <w:pPr>
        <w:ind w:left="720" w:hanging="360"/>
      </w:pPr>
    </w:lvl>
    <w:lvl w:ilvl="1" w:tplc="943892D8">
      <w:start w:val="1"/>
      <w:numFmt w:val="lowerLetter"/>
      <w:lvlText w:val="%2."/>
      <w:lvlJc w:val="left"/>
      <w:pPr>
        <w:ind w:left="1440" w:hanging="360"/>
      </w:pPr>
    </w:lvl>
    <w:lvl w:ilvl="2" w:tplc="CCE4EBCC">
      <w:start w:val="1"/>
      <w:numFmt w:val="lowerRoman"/>
      <w:lvlText w:val="%3."/>
      <w:lvlJc w:val="right"/>
      <w:pPr>
        <w:ind w:left="2160" w:hanging="180"/>
      </w:pPr>
    </w:lvl>
    <w:lvl w:ilvl="3" w:tplc="6F84B1D8">
      <w:start w:val="1"/>
      <w:numFmt w:val="decimal"/>
      <w:lvlText w:val="%4."/>
      <w:lvlJc w:val="left"/>
      <w:pPr>
        <w:ind w:left="2880" w:hanging="360"/>
      </w:pPr>
    </w:lvl>
    <w:lvl w:ilvl="4" w:tplc="49128E84">
      <w:start w:val="1"/>
      <w:numFmt w:val="lowerLetter"/>
      <w:lvlText w:val="%5."/>
      <w:lvlJc w:val="left"/>
      <w:pPr>
        <w:ind w:left="3600" w:hanging="360"/>
      </w:pPr>
    </w:lvl>
    <w:lvl w:ilvl="5" w:tplc="E1B68FB8">
      <w:start w:val="1"/>
      <w:numFmt w:val="lowerRoman"/>
      <w:lvlText w:val="%6."/>
      <w:lvlJc w:val="right"/>
      <w:pPr>
        <w:ind w:left="4320" w:hanging="180"/>
      </w:pPr>
    </w:lvl>
    <w:lvl w:ilvl="6" w:tplc="140EB2B4">
      <w:start w:val="1"/>
      <w:numFmt w:val="decimal"/>
      <w:lvlText w:val="%7."/>
      <w:lvlJc w:val="left"/>
      <w:pPr>
        <w:ind w:left="5040" w:hanging="360"/>
      </w:pPr>
    </w:lvl>
    <w:lvl w:ilvl="7" w:tplc="566E50E4">
      <w:start w:val="1"/>
      <w:numFmt w:val="lowerLetter"/>
      <w:lvlText w:val="%8."/>
      <w:lvlJc w:val="left"/>
      <w:pPr>
        <w:ind w:left="5760" w:hanging="360"/>
      </w:pPr>
    </w:lvl>
    <w:lvl w:ilvl="8" w:tplc="9C7605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C5C6E"/>
    <w:multiLevelType w:val="hybridMultilevel"/>
    <w:tmpl w:val="FFFFFFFF"/>
    <w:lvl w:ilvl="0" w:tplc="A07AD56A">
      <w:start w:val="1"/>
      <w:numFmt w:val="decimal"/>
      <w:lvlText w:val="%1."/>
      <w:lvlJc w:val="left"/>
      <w:pPr>
        <w:ind w:left="720" w:hanging="360"/>
      </w:pPr>
    </w:lvl>
    <w:lvl w:ilvl="1" w:tplc="EEE41F50">
      <w:start w:val="1"/>
      <w:numFmt w:val="lowerLetter"/>
      <w:lvlText w:val="%2."/>
      <w:lvlJc w:val="left"/>
      <w:pPr>
        <w:ind w:left="1440" w:hanging="360"/>
      </w:pPr>
    </w:lvl>
    <w:lvl w:ilvl="2" w:tplc="86E0B9CA">
      <w:start w:val="1"/>
      <w:numFmt w:val="lowerRoman"/>
      <w:lvlText w:val="%3."/>
      <w:lvlJc w:val="right"/>
      <w:pPr>
        <w:ind w:left="2160" w:hanging="180"/>
      </w:pPr>
    </w:lvl>
    <w:lvl w:ilvl="3" w:tplc="30C2F20C">
      <w:start w:val="1"/>
      <w:numFmt w:val="decimal"/>
      <w:lvlText w:val="%4."/>
      <w:lvlJc w:val="left"/>
      <w:pPr>
        <w:ind w:left="2880" w:hanging="360"/>
      </w:pPr>
    </w:lvl>
    <w:lvl w:ilvl="4" w:tplc="5BECCDB6">
      <w:start w:val="1"/>
      <w:numFmt w:val="lowerLetter"/>
      <w:lvlText w:val="%5."/>
      <w:lvlJc w:val="left"/>
      <w:pPr>
        <w:ind w:left="3600" w:hanging="360"/>
      </w:pPr>
    </w:lvl>
    <w:lvl w:ilvl="5" w:tplc="383A597E">
      <w:start w:val="1"/>
      <w:numFmt w:val="lowerRoman"/>
      <w:lvlText w:val="%6."/>
      <w:lvlJc w:val="right"/>
      <w:pPr>
        <w:ind w:left="4320" w:hanging="180"/>
      </w:pPr>
    </w:lvl>
    <w:lvl w:ilvl="6" w:tplc="CF5CBA3C">
      <w:start w:val="1"/>
      <w:numFmt w:val="decimal"/>
      <w:lvlText w:val="%7."/>
      <w:lvlJc w:val="left"/>
      <w:pPr>
        <w:ind w:left="5040" w:hanging="360"/>
      </w:pPr>
    </w:lvl>
    <w:lvl w:ilvl="7" w:tplc="3BE2B872">
      <w:start w:val="1"/>
      <w:numFmt w:val="lowerLetter"/>
      <w:lvlText w:val="%8."/>
      <w:lvlJc w:val="left"/>
      <w:pPr>
        <w:ind w:left="5760" w:hanging="360"/>
      </w:pPr>
    </w:lvl>
    <w:lvl w:ilvl="8" w:tplc="74BE16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4E3D"/>
    <w:multiLevelType w:val="hybridMultilevel"/>
    <w:tmpl w:val="FFFFFFFF"/>
    <w:lvl w:ilvl="0" w:tplc="61EE4514">
      <w:start w:val="1"/>
      <w:numFmt w:val="lowerLetter"/>
      <w:lvlText w:val="%1)"/>
      <w:lvlJc w:val="left"/>
      <w:pPr>
        <w:ind w:left="720" w:hanging="360"/>
      </w:pPr>
    </w:lvl>
    <w:lvl w:ilvl="1" w:tplc="8D1A9C72">
      <w:start w:val="1"/>
      <w:numFmt w:val="lowerLetter"/>
      <w:lvlText w:val="%2."/>
      <w:lvlJc w:val="left"/>
      <w:pPr>
        <w:ind w:left="1440" w:hanging="360"/>
      </w:pPr>
    </w:lvl>
    <w:lvl w:ilvl="2" w:tplc="676E4436">
      <w:start w:val="1"/>
      <w:numFmt w:val="lowerRoman"/>
      <w:lvlText w:val="%3."/>
      <w:lvlJc w:val="right"/>
      <w:pPr>
        <w:ind w:left="2160" w:hanging="180"/>
      </w:pPr>
    </w:lvl>
    <w:lvl w:ilvl="3" w:tplc="5FA24F8E">
      <w:start w:val="1"/>
      <w:numFmt w:val="decimal"/>
      <w:lvlText w:val="%4."/>
      <w:lvlJc w:val="left"/>
      <w:pPr>
        <w:ind w:left="2880" w:hanging="360"/>
      </w:pPr>
    </w:lvl>
    <w:lvl w:ilvl="4" w:tplc="6ACA6814">
      <w:start w:val="1"/>
      <w:numFmt w:val="lowerLetter"/>
      <w:lvlText w:val="%5."/>
      <w:lvlJc w:val="left"/>
      <w:pPr>
        <w:ind w:left="3600" w:hanging="360"/>
      </w:pPr>
    </w:lvl>
    <w:lvl w:ilvl="5" w:tplc="3F8E9212">
      <w:start w:val="1"/>
      <w:numFmt w:val="lowerRoman"/>
      <w:lvlText w:val="%6."/>
      <w:lvlJc w:val="right"/>
      <w:pPr>
        <w:ind w:left="4320" w:hanging="180"/>
      </w:pPr>
    </w:lvl>
    <w:lvl w:ilvl="6" w:tplc="654C8590">
      <w:start w:val="1"/>
      <w:numFmt w:val="decimal"/>
      <w:lvlText w:val="%7."/>
      <w:lvlJc w:val="left"/>
      <w:pPr>
        <w:ind w:left="5040" w:hanging="360"/>
      </w:pPr>
    </w:lvl>
    <w:lvl w:ilvl="7" w:tplc="64CE924C">
      <w:start w:val="1"/>
      <w:numFmt w:val="lowerLetter"/>
      <w:lvlText w:val="%8."/>
      <w:lvlJc w:val="left"/>
      <w:pPr>
        <w:ind w:left="5760" w:hanging="360"/>
      </w:pPr>
    </w:lvl>
    <w:lvl w:ilvl="8" w:tplc="E1A623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71CCC"/>
    <w:multiLevelType w:val="hybridMultilevel"/>
    <w:tmpl w:val="FFFFFFFF"/>
    <w:lvl w:ilvl="0" w:tplc="C84462EA">
      <w:start w:val="1"/>
      <w:numFmt w:val="lowerLetter"/>
      <w:lvlText w:val="%1)"/>
      <w:lvlJc w:val="left"/>
      <w:pPr>
        <w:ind w:left="720" w:hanging="360"/>
      </w:pPr>
    </w:lvl>
    <w:lvl w:ilvl="1" w:tplc="3B36DB0C">
      <w:start w:val="1"/>
      <w:numFmt w:val="lowerLetter"/>
      <w:lvlText w:val="%2."/>
      <w:lvlJc w:val="left"/>
      <w:pPr>
        <w:ind w:left="1440" w:hanging="360"/>
      </w:pPr>
    </w:lvl>
    <w:lvl w:ilvl="2" w:tplc="E0360622">
      <w:start w:val="1"/>
      <w:numFmt w:val="lowerRoman"/>
      <w:lvlText w:val="%3."/>
      <w:lvlJc w:val="right"/>
      <w:pPr>
        <w:ind w:left="2160" w:hanging="180"/>
      </w:pPr>
    </w:lvl>
    <w:lvl w:ilvl="3" w:tplc="96A4A296">
      <w:start w:val="1"/>
      <w:numFmt w:val="decimal"/>
      <w:lvlText w:val="%4."/>
      <w:lvlJc w:val="left"/>
      <w:pPr>
        <w:ind w:left="2880" w:hanging="360"/>
      </w:pPr>
    </w:lvl>
    <w:lvl w:ilvl="4" w:tplc="C68C6F52">
      <w:start w:val="1"/>
      <w:numFmt w:val="lowerLetter"/>
      <w:lvlText w:val="%5."/>
      <w:lvlJc w:val="left"/>
      <w:pPr>
        <w:ind w:left="3600" w:hanging="360"/>
      </w:pPr>
    </w:lvl>
    <w:lvl w:ilvl="5" w:tplc="042668B6">
      <w:start w:val="1"/>
      <w:numFmt w:val="lowerRoman"/>
      <w:lvlText w:val="%6."/>
      <w:lvlJc w:val="right"/>
      <w:pPr>
        <w:ind w:left="4320" w:hanging="180"/>
      </w:pPr>
    </w:lvl>
    <w:lvl w:ilvl="6" w:tplc="8188DA52">
      <w:start w:val="1"/>
      <w:numFmt w:val="decimal"/>
      <w:lvlText w:val="%7."/>
      <w:lvlJc w:val="left"/>
      <w:pPr>
        <w:ind w:left="5040" w:hanging="360"/>
      </w:pPr>
    </w:lvl>
    <w:lvl w:ilvl="7" w:tplc="1F4CF7FE">
      <w:start w:val="1"/>
      <w:numFmt w:val="lowerLetter"/>
      <w:lvlText w:val="%8."/>
      <w:lvlJc w:val="left"/>
      <w:pPr>
        <w:ind w:left="5760" w:hanging="360"/>
      </w:pPr>
    </w:lvl>
    <w:lvl w:ilvl="8" w:tplc="80CC73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62F5B"/>
    <w:multiLevelType w:val="hybridMultilevel"/>
    <w:tmpl w:val="FFFFFFFF"/>
    <w:lvl w:ilvl="0" w:tplc="2D080E58">
      <w:start w:val="2"/>
      <w:numFmt w:val="decimal"/>
      <w:lvlText w:val="%1."/>
      <w:lvlJc w:val="left"/>
      <w:pPr>
        <w:ind w:left="720" w:hanging="360"/>
      </w:pPr>
    </w:lvl>
    <w:lvl w:ilvl="1" w:tplc="87D8F79C">
      <w:start w:val="1"/>
      <w:numFmt w:val="lowerLetter"/>
      <w:lvlText w:val="%2."/>
      <w:lvlJc w:val="left"/>
      <w:pPr>
        <w:ind w:left="1440" w:hanging="360"/>
      </w:pPr>
    </w:lvl>
    <w:lvl w:ilvl="2" w:tplc="D2D4C8F2">
      <w:start w:val="1"/>
      <w:numFmt w:val="lowerRoman"/>
      <w:lvlText w:val="%3."/>
      <w:lvlJc w:val="right"/>
      <w:pPr>
        <w:ind w:left="2160" w:hanging="180"/>
      </w:pPr>
    </w:lvl>
    <w:lvl w:ilvl="3" w:tplc="5FD26D0A">
      <w:start w:val="1"/>
      <w:numFmt w:val="decimal"/>
      <w:lvlText w:val="%4."/>
      <w:lvlJc w:val="left"/>
      <w:pPr>
        <w:ind w:left="2880" w:hanging="360"/>
      </w:pPr>
    </w:lvl>
    <w:lvl w:ilvl="4" w:tplc="78B2E996">
      <w:start w:val="1"/>
      <w:numFmt w:val="lowerLetter"/>
      <w:lvlText w:val="%5."/>
      <w:lvlJc w:val="left"/>
      <w:pPr>
        <w:ind w:left="3600" w:hanging="360"/>
      </w:pPr>
    </w:lvl>
    <w:lvl w:ilvl="5" w:tplc="AFA836D2">
      <w:start w:val="1"/>
      <w:numFmt w:val="lowerRoman"/>
      <w:lvlText w:val="%6."/>
      <w:lvlJc w:val="right"/>
      <w:pPr>
        <w:ind w:left="4320" w:hanging="180"/>
      </w:pPr>
    </w:lvl>
    <w:lvl w:ilvl="6" w:tplc="99D026FE">
      <w:start w:val="1"/>
      <w:numFmt w:val="decimal"/>
      <w:lvlText w:val="%7."/>
      <w:lvlJc w:val="left"/>
      <w:pPr>
        <w:ind w:left="5040" w:hanging="360"/>
      </w:pPr>
    </w:lvl>
    <w:lvl w:ilvl="7" w:tplc="3D94ADC4">
      <w:start w:val="1"/>
      <w:numFmt w:val="lowerLetter"/>
      <w:lvlText w:val="%8."/>
      <w:lvlJc w:val="left"/>
      <w:pPr>
        <w:ind w:left="5760" w:hanging="360"/>
      </w:pPr>
    </w:lvl>
    <w:lvl w:ilvl="8" w:tplc="D5BE8C6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FB2E7"/>
    <w:multiLevelType w:val="hybridMultilevel"/>
    <w:tmpl w:val="FFFFFFFF"/>
    <w:lvl w:ilvl="0" w:tplc="C92E7954">
      <w:start w:val="1"/>
      <w:numFmt w:val="decimal"/>
      <w:lvlText w:val="%1."/>
      <w:lvlJc w:val="left"/>
      <w:pPr>
        <w:ind w:left="720" w:hanging="360"/>
      </w:pPr>
    </w:lvl>
    <w:lvl w:ilvl="1" w:tplc="0A140980">
      <w:start w:val="1"/>
      <w:numFmt w:val="lowerLetter"/>
      <w:lvlText w:val="%2."/>
      <w:lvlJc w:val="left"/>
      <w:pPr>
        <w:ind w:left="1440" w:hanging="360"/>
      </w:pPr>
    </w:lvl>
    <w:lvl w:ilvl="2" w:tplc="B374167A">
      <w:start w:val="1"/>
      <w:numFmt w:val="lowerRoman"/>
      <w:lvlText w:val="%3."/>
      <w:lvlJc w:val="right"/>
      <w:pPr>
        <w:ind w:left="2160" w:hanging="180"/>
      </w:pPr>
    </w:lvl>
    <w:lvl w:ilvl="3" w:tplc="9EFA782E">
      <w:start w:val="1"/>
      <w:numFmt w:val="decimal"/>
      <w:lvlText w:val="%4."/>
      <w:lvlJc w:val="left"/>
      <w:pPr>
        <w:ind w:left="2880" w:hanging="360"/>
      </w:pPr>
    </w:lvl>
    <w:lvl w:ilvl="4" w:tplc="001EE4D4">
      <w:start w:val="1"/>
      <w:numFmt w:val="lowerLetter"/>
      <w:lvlText w:val="%5."/>
      <w:lvlJc w:val="left"/>
      <w:pPr>
        <w:ind w:left="3600" w:hanging="360"/>
      </w:pPr>
    </w:lvl>
    <w:lvl w:ilvl="5" w:tplc="33DCFC3A">
      <w:start w:val="1"/>
      <w:numFmt w:val="lowerRoman"/>
      <w:lvlText w:val="%6."/>
      <w:lvlJc w:val="right"/>
      <w:pPr>
        <w:ind w:left="4320" w:hanging="180"/>
      </w:pPr>
    </w:lvl>
    <w:lvl w:ilvl="6" w:tplc="EE4C65C4">
      <w:start w:val="1"/>
      <w:numFmt w:val="decimal"/>
      <w:lvlText w:val="%7."/>
      <w:lvlJc w:val="left"/>
      <w:pPr>
        <w:ind w:left="5040" w:hanging="360"/>
      </w:pPr>
    </w:lvl>
    <w:lvl w:ilvl="7" w:tplc="75968E80">
      <w:start w:val="1"/>
      <w:numFmt w:val="lowerLetter"/>
      <w:lvlText w:val="%8."/>
      <w:lvlJc w:val="left"/>
      <w:pPr>
        <w:ind w:left="5760" w:hanging="360"/>
      </w:pPr>
    </w:lvl>
    <w:lvl w:ilvl="8" w:tplc="37EA5A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2BD41"/>
    <w:multiLevelType w:val="hybridMultilevel"/>
    <w:tmpl w:val="FFFFFFFF"/>
    <w:lvl w:ilvl="0" w:tplc="FFE4927C">
      <w:start w:val="1"/>
      <w:numFmt w:val="lowerLetter"/>
      <w:lvlText w:val="%1)"/>
      <w:lvlJc w:val="left"/>
      <w:pPr>
        <w:ind w:left="720" w:hanging="360"/>
      </w:pPr>
    </w:lvl>
    <w:lvl w:ilvl="1" w:tplc="14684F6C">
      <w:start w:val="1"/>
      <w:numFmt w:val="lowerLetter"/>
      <w:lvlText w:val="%2."/>
      <w:lvlJc w:val="left"/>
      <w:pPr>
        <w:ind w:left="1440" w:hanging="360"/>
      </w:pPr>
    </w:lvl>
    <w:lvl w:ilvl="2" w:tplc="55AAAAD0">
      <w:start w:val="1"/>
      <w:numFmt w:val="lowerRoman"/>
      <w:lvlText w:val="%3."/>
      <w:lvlJc w:val="right"/>
      <w:pPr>
        <w:ind w:left="2160" w:hanging="180"/>
      </w:pPr>
    </w:lvl>
    <w:lvl w:ilvl="3" w:tplc="5A921592">
      <w:start w:val="1"/>
      <w:numFmt w:val="decimal"/>
      <w:lvlText w:val="%4."/>
      <w:lvlJc w:val="left"/>
      <w:pPr>
        <w:ind w:left="2880" w:hanging="360"/>
      </w:pPr>
    </w:lvl>
    <w:lvl w:ilvl="4" w:tplc="BFB051B6">
      <w:start w:val="1"/>
      <w:numFmt w:val="lowerLetter"/>
      <w:lvlText w:val="%5."/>
      <w:lvlJc w:val="left"/>
      <w:pPr>
        <w:ind w:left="3600" w:hanging="360"/>
      </w:pPr>
    </w:lvl>
    <w:lvl w:ilvl="5" w:tplc="13EC9FAE">
      <w:start w:val="1"/>
      <w:numFmt w:val="lowerRoman"/>
      <w:lvlText w:val="%6."/>
      <w:lvlJc w:val="right"/>
      <w:pPr>
        <w:ind w:left="4320" w:hanging="180"/>
      </w:pPr>
    </w:lvl>
    <w:lvl w:ilvl="6" w:tplc="7EE46966">
      <w:start w:val="1"/>
      <w:numFmt w:val="decimal"/>
      <w:lvlText w:val="%7."/>
      <w:lvlJc w:val="left"/>
      <w:pPr>
        <w:ind w:left="5040" w:hanging="360"/>
      </w:pPr>
    </w:lvl>
    <w:lvl w:ilvl="7" w:tplc="C464D914">
      <w:start w:val="1"/>
      <w:numFmt w:val="lowerLetter"/>
      <w:lvlText w:val="%8."/>
      <w:lvlJc w:val="left"/>
      <w:pPr>
        <w:ind w:left="5760" w:hanging="360"/>
      </w:pPr>
    </w:lvl>
    <w:lvl w:ilvl="8" w:tplc="5CFEF7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BA095"/>
    <w:multiLevelType w:val="hybridMultilevel"/>
    <w:tmpl w:val="FFFFFFFF"/>
    <w:lvl w:ilvl="0" w:tplc="48CAD548">
      <w:start w:val="3"/>
      <w:numFmt w:val="decimal"/>
      <w:lvlText w:val="%1."/>
      <w:lvlJc w:val="left"/>
      <w:pPr>
        <w:ind w:left="720" w:hanging="360"/>
      </w:pPr>
    </w:lvl>
    <w:lvl w:ilvl="1" w:tplc="A7F273EA">
      <w:start w:val="1"/>
      <w:numFmt w:val="lowerLetter"/>
      <w:lvlText w:val="%2."/>
      <w:lvlJc w:val="left"/>
      <w:pPr>
        <w:ind w:left="1440" w:hanging="360"/>
      </w:pPr>
    </w:lvl>
    <w:lvl w:ilvl="2" w:tplc="66E4BEA0">
      <w:start w:val="1"/>
      <w:numFmt w:val="lowerRoman"/>
      <w:lvlText w:val="%3."/>
      <w:lvlJc w:val="right"/>
      <w:pPr>
        <w:ind w:left="2160" w:hanging="180"/>
      </w:pPr>
    </w:lvl>
    <w:lvl w:ilvl="3" w:tplc="A816E418">
      <w:start w:val="1"/>
      <w:numFmt w:val="decimal"/>
      <w:lvlText w:val="%4."/>
      <w:lvlJc w:val="left"/>
      <w:pPr>
        <w:ind w:left="2880" w:hanging="360"/>
      </w:pPr>
    </w:lvl>
    <w:lvl w:ilvl="4" w:tplc="1A4E6876">
      <w:start w:val="1"/>
      <w:numFmt w:val="lowerLetter"/>
      <w:lvlText w:val="%5."/>
      <w:lvlJc w:val="left"/>
      <w:pPr>
        <w:ind w:left="3600" w:hanging="360"/>
      </w:pPr>
    </w:lvl>
    <w:lvl w:ilvl="5" w:tplc="0D3E8106">
      <w:start w:val="1"/>
      <w:numFmt w:val="lowerRoman"/>
      <w:lvlText w:val="%6."/>
      <w:lvlJc w:val="right"/>
      <w:pPr>
        <w:ind w:left="4320" w:hanging="180"/>
      </w:pPr>
    </w:lvl>
    <w:lvl w:ilvl="6" w:tplc="2E527324">
      <w:start w:val="1"/>
      <w:numFmt w:val="decimal"/>
      <w:lvlText w:val="%7."/>
      <w:lvlJc w:val="left"/>
      <w:pPr>
        <w:ind w:left="5040" w:hanging="360"/>
      </w:pPr>
    </w:lvl>
    <w:lvl w:ilvl="7" w:tplc="C808857C">
      <w:start w:val="1"/>
      <w:numFmt w:val="lowerLetter"/>
      <w:lvlText w:val="%8."/>
      <w:lvlJc w:val="left"/>
      <w:pPr>
        <w:ind w:left="5760" w:hanging="360"/>
      </w:pPr>
    </w:lvl>
    <w:lvl w:ilvl="8" w:tplc="5ACCCD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09791"/>
    <w:multiLevelType w:val="hybridMultilevel"/>
    <w:tmpl w:val="FFFFFFFF"/>
    <w:lvl w:ilvl="0" w:tplc="A88475C2">
      <w:start w:val="1"/>
      <w:numFmt w:val="decimal"/>
      <w:lvlText w:val="%1."/>
      <w:lvlJc w:val="left"/>
      <w:pPr>
        <w:ind w:left="720" w:hanging="360"/>
      </w:pPr>
    </w:lvl>
    <w:lvl w:ilvl="1" w:tplc="EE8E4066">
      <w:start w:val="1"/>
      <w:numFmt w:val="lowerLetter"/>
      <w:lvlText w:val="%2)"/>
      <w:lvlJc w:val="left"/>
      <w:pPr>
        <w:ind w:left="1440" w:hanging="360"/>
      </w:pPr>
    </w:lvl>
    <w:lvl w:ilvl="2" w:tplc="0262DD48">
      <w:start w:val="1"/>
      <w:numFmt w:val="lowerRoman"/>
      <w:lvlText w:val="%3."/>
      <w:lvlJc w:val="right"/>
      <w:pPr>
        <w:ind w:left="2160" w:hanging="180"/>
      </w:pPr>
    </w:lvl>
    <w:lvl w:ilvl="3" w:tplc="D2689132">
      <w:start w:val="1"/>
      <w:numFmt w:val="decimal"/>
      <w:lvlText w:val="%4."/>
      <w:lvlJc w:val="left"/>
      <w:pPr>
        <w:ind w:left="2880" w:hanging="360"/>
      </w:pPr>
    </w:lvl>
    <w:lvl w:ilvl="4" w:tplc="D7209794">
      <w:start w:val="1"/>
      <w:numFmt w:val="lowerLetter"/>
      <w:lvlText w:val="%5."/>
      <w:lvlJc w:val="left"/>
      <w:pPr>
        <w:ind w:left="3600" w:hanging="360"/>
      </w:pPr>
    </w:lvl>
    <w:lvl w:ilvl="5" w:tplc="80C0E3C6">
      <w:start w:val="1"/>
      <w:numFmt w:val="lowerRoman"/>
      <w:lvlText w:val="%6."/>
      <w:lvlJc w:val="right"/>
      <w:pPr>
        <w:ind w:left="4320" w:hanging="180"/>
      </w:pPr>
    </w:lvl>
    <w:lvl w:ilvl="6" w:tplc="A2681118">
      <w:start w:val="1"/>
      <w:numFmt w:val="decimal"/>
      <w:lvlText w:val="%7."/>
      <w:lvlJc w:val="left"/>
      <w:pPr>
        <w:ind w:left="5040" w:hanging="360"/>
      </w:pPr>
    </w:lvl>
    <w:lvl w:ilvl="7" w:tplc="1AC420DA">
      <w:start w:val="1"/>
      <w:numFmt w:val="lowerLetter"/>
      <w:lvlText w:val="%8."/>
      <w:lvlJc w:val="left"/>
      <w:pPr>
        <w:ind w:left="5760" w:hanging="360"/>
      </w:pPr>
    </w:lvl>
    <w:lvl w:ilvl="8" w:tplc="9424BA0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C4AEB"/>
    <w:multiLevelType w:val="hybridMultilevel"/>
    <w:tmpl w:val="A7A03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EC060"/>
    <w:multiLevelType w:val="hybridMultilevel"/>
    <w:tmpl w:val="FFFFFFFF"/>
    <w:lvl w:ilvl="0" w:tplc="39802C0C">
      <w:start w:val="1"/>
      <w:numFmt w:val="decimal"/>
      <w:lvlText w:val="%1."/>
      <w:lvlJc w:val="left"/>
      <w:pPr>
        <w:ind w:left="720" w:hanging="360"/>
      </w:pPr>
    </w:lvl>
    <w:lvl w:ilvl="1" w:tplc="2D7C65BE">
      <w:start w:val="1"/>
      <w:numFmt w:val="lowerLetter"/>
      <w:lvlText w:val="%2."/>
      <w:lvlJc w:val="left"/>
      <w:pPr>
        <w:ind w:left="1440" w:hanging="360"/>
      </w:pPr>
    </w:lvl>
    <w:lvl w:ilvl="2" w:tplc="A2FAC28C">
      <w:start w:val="1"/>
      <w:numFmt w:val="lowerRoman"/>
      <w:lvlText w:val="%3."/>
      <w:lvlJc w:val="right"/>
      <w:pPr>
        <w:ind w:left="2160" w:hanging="180"/>
      </w:pPr>
    </w:lvl>
    <w:lvl w:ilvl="3" w:tplc="05749B8E">
      <w:start w:val="1"/>
      <w:numFmt w:val="decimal"/>
      <w:lvlText w:val="%4."/>
      <w:lvlJc w:val="left"/>
      <w:pPr>
        <w:ind w:left="2880" w:hanging="360"/>
      </w:pPr>
    </w:lvl>
    <w:lvl w:ilvl="4" w:tplc="2EACE270">
      <w:start w:val="1"/>
      <w:numFmt w:val="lowerLetter"/>
      <w:lvlText w:val="%5."/>
      <w:lvlJc w:val="left"/>
      <w:pPr>
        <w:ind w:left="3600" w:hanging="360"/>
      </w:pPr>
    </w:lvl>
    <w:lvl w:ilvl="5" w:tplc="61209FB6">
      <w:start w:val="1"/>
      <w:numFmt w:val="lowerRoman"/>
      <w:lvlText w:val="%6."/>
      <w:lvlJc w:val="right"/>
      <w:pPr>
        <w:ind w:left="4320" w:hanging="180"/>
      </w:pPr>
    </w:lvl>
    <w:lvl w:ilvl="6" w:tplc="91001DF6">
      <w:start w:val="1"/>
      <w:numFmt w:val="decimal"/>
      <w:lvlText w:val="%7."/>
      <w:lvlJc w:val="left"/>
      <w:pPr>
        <w:ind w:left="5040" w:hanging="360"/>
      </w:pPr>
    </w:lvl>
    <w:lvl w:ilvl="7" w:tplc="D1C4D02E">
      <w:start w:val="1"/>
      <w:numFmt w:val="lowerLetter"/>
      <w:lvlText w:val="%8."/>
      <w:lvlJc w:val="left"/>
      <w:pPr>
        <w:ind w:left="5760" w:hanging="360"/>
      </w:pPr>
    </w:lvl>
    <w:lvl w:ilvl="8" w:tplc="F73662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987E"/>
    <w:multiLevelType w:val="hybridMultilevel"/>
    <w:tmpl w:val="FFFFFFFF"/>
    <w:lvl w:ilvl="0" w:tplc="4FC214AA">
      <w:start w:val="1"/>
      <w:numFmt w:val="decimal"/>
      <w:lvlText w:val="%1."/>
      <w:lvlJc w:val="left"/>
      <w:pPr>
        <w:ind w:left="720" w:hanging="360"/>
      </w:pPr>
    </w:lvl>
    <w:lvl w:ilvl="1" w:tplc="35068B62">
      <w:start w:val="1"/>
      <w:numFmt w:val="lowerLetter"/>
      <w:lvlText w:val="%2."/>
      <w:lvlJc w:val="left"/>
      <w:pPr>
        <w:ind w:left="1440" w:hanging="360"/>
      </w:pPr>
    </w:lvl>
    <w:lvl w:ilvl="2" w:tplc="A1FA9DD6">
      <w:start w:val="1"/>
      <w:numFmt w:val="lowerRoman"/>
      <w:lvlText w:val="%3."/>
      <w:lvlJc w:val="right"/>
      <w:pPr>
        <w:ind w:left="2160" w:hanging="180"/>
      </w:pPr>
    </w:lvl>
    <w:lvl w:ilvl="3" w:tplc="C5C0011C">
      <w:start w:val="1"/>
      <w:numFmt w:val="decimal"/>
      <w:lvlText w:val="%4."/>
      <w:lvlJc w:val="left"/>
      <w:pPr>
        <w:ind w:left="2880" w:hanging="360"/>
      </w:pPr>
    </w:lvl>
    <w:lvl w:ilvl="4" w:tplc="E8128A4C">
      <w:start w:val="1"/>
      <w:numFmt w:val="lowerLetter"/>
      <w:lvlText w:val="%5."/>
      <w:lvlJc w:val="left"/>
      <w:pPr>
        <w:ind w:left="3600" w:hanging="360"/>
      </w:pPr>
    </w:lvl>
    <w:lvl w:ilvl="5" w:tplc="09685E94">
      <w:start w:val="1"/>
      <w:numFmt w:val="lowerRoman"/>
      <w:lvlText w:val="%6."/>
      <w:lvlJc w:val="right"/>
      <w:pPr>
        <w:ind w:left="4320" w:hanging="180"/>
      </w:pPr>
    </w:lvl>
    <w:lvl w:ilvl="6" w:tplc="F0C8CA1A">
      <w:start w:val="1"/>
      <w:numFmt w:val="decimal"/>
      <w:lvlText w:val="%7."/>
      <w:lvlJc w:val="left"/>
      <w:pPr>
        <w:ind w:left="5040" w:hanging="360"/>
      </w:pPr>
    </w:lvl>
    <w:lvl w:ilvl="7" w:tplc="C37C278C">
      <w:start w:val="1"/>
      <w:numFmt w:val="lowerLetter"/>
      <w:lvlText w:val="%8."/>
      <w:lvlJc w:val="left"/>
      <w:pPr>
        <w:ind w:left="5760" w:hanging="360"/>
      </w:pPr>
    </w:lvl>
    <w:lvl w:ilvl="8" w:tplc="82766BD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E6124"/>
    <w:multiLevelType w:val="hybridMultilevel"/>
    <w:tmpl w:val="FFFFFFFF"/>
    <w:lvl w:ilvl="0" w:tplc="1AC2D9F8">
      <w:start w:val="1"/>
      <w:numFmt w:val="lowerLetter"/>
      <w:lvlText w:val="%1)"/>
      <w:lvlJc w:val="left"/>
      <w:pPr>
        <w:ind w:left="720" w:hanging="360"/>
      </w:pPr>
    </w:lvl>
    <w:lvl w:ilvl="1" w:tplc="A800762E">
      <w:start w:val="1"/>
      <w:numFmt w:val="lowerLetter"/>
      <w:lvlText w:val="%2."/>
      <w:lvlJc w:val="left"/>
      <w:pPr>
        <w:ind w:left="1440" w:hanging="360"/>
      </w:pPr>
    </w:lvl>
    <w:lvl w:ilvl="2" w:tplc="56CC43E8">
      <w:start w:val="1"/>
      <w:numFmt w:val="lowerRoman"/>
      <w:lvlText w:val="%3."/>
      <w:lvlJc w:val="right"/>
      <w:pPr>
        <w:ind w:left="2160" w:hanging="180"/>
      </w:pPr>
    </w:lvl>
    <w:lvl w:ilvl="3" w:tplc="816EBCDA">
      <w:start w:val="1"/>
      <w:numFmt w:val="decimal"/>
      <w:lvlText w:val="%4."/>
      <w:lvlJc w:val="left"/>
      <w:pPr>
        <w:ind w:left="2880" w:hanging="360"/>
      </w:pPr>
    </w:lvl>
    <w:lvl w:ilvl="4" w:tplc="A7026C74">
      <w:start w:val="1"/>
      <w:numFmt w:val="lowerLetter"/>
      <w:lvlText w:val="%5."/>
      <w:lvlJc w:val="left"/>
      <w:pPr>
        <w:ind w:left="3600" w:hanging="360"/>
      </w:pPr>
    </w:lvl>
    <w:lvl w:ilvl="5" w:tplc="FE468698">
      <w:start w:val="1"/>
      <w:numFmt w:val="lowerRoman"/>
      <w:lvlText w:val="%6."/>
      <w:lvlJc w:val="right"/>
      <w:pPr>
        <w:ind w:left="4320" w:hanging="180"/>
      </w:pPr>
    </w:lvl>
    <w:lvl w:ilvl="6" w:tplc="F4F061F0">
      <w:start w:val="1"/>
      <w:numFmt w:val="decimal"/>
      <w:lvlText w:val="%7."/>
      <w:lvlJc w:val="left"/>
      <w:pPr>
        <w:ind w:left="5040" w:hanging="360"/>
      </w:pPr>
    </w:lvl>
    <w:lvl w:ilvl="7" w:tplc="CE66AFEA">
      <w:start w:val="1"/>
      <w:numFmt w:val="lowerLetter"/>
      <w:lvlText w:val="%8."/>
      <w:lvlJc w:val="left"/>
      <w:pPr>
        <w:ind w:left="5760" w:hanging="360"/>
      </w:pPr>
    </w:lvl>
    <w:lvl w:ilvl="8" w:tplc="33A6DD8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ADA84"/>
    <w:multiLevelType w:val="hybridMultilevel"/>
    <w:tmpl w:val="FFFFFFFF"/>
    <w:lvl w:ilvl="0" w:tplc="24CAB27E">
      <w:start w:val="1"/>
      <w:numFmt w:val="lowerLetter"/>
      <w:lvlText w:val="%1)"/>
      <w:lvlJc w:val="left"/>
      <w:pPr>
        <w:ind w:left="720" w:hanging="360"/>
      </w:pPr>
    </w:lvl>
    <w:lvl w:ilvl="1" w:tplc="242C35D4">
      <w:start w:val="1"/>
      <w:numFmt w:val="lowerLetter"/>
      <w:lvlText w:val="%2."/>
      <w:lvlJc w:val="left"/>
      <w:pPr>
        <w:ind w:left="1440" w:hanging="360"/>
      </w:pPr>
    </w:lvl>
    <w:lvl w:ilvl="2" w:tplc="4FC0F03C">
      <w:start w:val="1"/>
      <w:numFmt w:val="lowerRoman"/>
      <w:lvlText w:val="%3."/>
      <w:lvlJc w:val="right"/>
      <w:pPr>
        <w:ind w:left="2160" w:hanging="180"/>
      </w:pPr>
    </w:lvl>
    <w:lvl w:ilvl="3" w:tplc="D456985E">
      <w:start w:val="1"/>
      <w:numFmt w:val="decimal"/>
      <w:lvlText w:val="%4."/>
      <w:lvlJc w:val="left"/>
      <w:pPr>
        <w:ind w:left="2880" w:hanging="360"/>
      </w:pPr>
    </w:lvl>
    <w:lvl w:ilvl="4" w:tplc="C33C539A">
      <w:start w:val="1"/>
      <w:numFmt w:val="lowerLetter"/>
      <w:lvlText w:val="%5."/>
      <w:lvlJc w:val="left"/>
      <w:pPr>
        <w:ind w:left="3600" w:hanging="360"/>
      </w:pPr>
    </w:lvl>
    <w:lvl w:ilvl="5" w:tplc="A13ABDAA">
      <w:start w:val="1"/>
      <w:numFmt w:val="lowerRoman"/>
      <w:lvlText w:val="%6."/>
      <w:lvlJc w:val="right"/>
      <w:pPr>
        <w:ind w:left="4320" w:hanging="180"/>
      </w:pPr>
    </w:lvl>
    <w:lvl w:ilvl="6" w:tplc="93468F52">
      <w:start w:val="1"/>
      <w:numFmt w:val="decimal"/>
      <w:lvlText w:val="%7."/>
      <w:lvlJc w:val="left"/>
      <w:pPr>
        <w:ind w:left="5040" w:hanging="360"/>
      </w:pPr>
    </w:lvl>
    <w:lvl w:ilvl="7" w:tplc="B39AC45A">
      <w:start w:val="1"/>
      <w:numFmt w:val="lowerLetter"/>
      <w:lvlText w:val="%8."/>
      <w:lvlJc w:val="left"/>
      <w:pPr>
        <w:ind w:left="5760" w:hanging="360"/>
      </w:pPr>
    </w:lvl>
    <w:lvl w:ilvl="8" w:tplc="57EED02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070ED"/>
    <w:multiLevelType w:val="hybridMultilevel"/>
    <w:tmpl w:val="A7A0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08311">
    <w:abstractNumId w:val="10"/>
  </w:num>
  <w:num w:numId="2" w16cid:durableId="1641419019">
    <w:abstractNumId w:val="14"/>
  </w:num>
  <w:num w:numId="3" w16cid:durableId="1010526640">
    <w:abstractNumId w:val="31"/>
  </w:num>
  <w:num w:numId="4" w16cid:durableId="1353874784">
    <w:abstractNumId w:val="9"/>
  </w:num>
  <w:num w:numId="5" w16cid:durableId="1389181029">
    <w:abstractNumId w:val="5"/>
  </w:num>
  <w:num w:numId="6" w16cid:durableId="1356156719">
    <w:abstractNumId w:val="25"/>
  </w:num>
  <w:num w:numId="7" w16cid:durableId="149831024">
    <w:abstractNumId w:val="2"/>
  </w:num>
  <w:num w:numId="8" w16cid:durableId="1002775766">
    <w:abstractNumId w:val="7"/>
  </w:num>
  <w:num w:numId="9" w16cid:durableId="370963486">
    <w:abstractNumId w:val="13"/>
  </w:num>
  <w:num w:numId="10" w16cid:durableId="1371414307">
    <w:abstractNumId w:val="29"/>
  </w:num>
  <w:num w:numId="11" w16cid:durableId="514468033">
    <w:abstractNumId w:val="12"/>
  </w:num>
  <w:num w:numId="12" w16cid:durableId="1266763444">
    <w:abstractNumId w:val="27"/>
  </w:num>
  <w:num w:numId="13" w16cid:durableId="296497803">
    <w:abstractNumId w:val="20"/>
  </w:num>
  <w:num w:numId="14" w16cid:durableId="44380651">
    <w:abstractNumId w:val="30"/>
  </w:num>
  <w:num w:numId="15" w16cid:durableId="2098936007">
    <w:abstractNumId w:val="18"/>
  </w:num>
  <w:num w:numId="16" w16cid:durableId="560017351">
    <w:abstractNumId w:val="19"/>
  </w:num>
  <w:num w:numId="17" w16cid:durableId="1551263193">
    <w:abstractNumId w:val="23"/>
  </w:num>
  <w:num w:numId="18" w16cid:durableId="311905306">
    <w:abstractNumId w:val="17"/>
  </w:num>
  <w:num w:numId="19" w16cid:durableId="1465999902">
    <w:abstractNumId w:val="26"/>
  </w:num>
  <w:num w:numId="20" w16cid:durableId="1374424476">
    <w:abstractNumId w:val="3"/>
  </w:num>
  <w:num w:numId="21" w16cid:durableId="1936555575">
    <w:abstractNumId w:val="1"/>
  </w:num>
  <w:num w:numId="22" w16cid:durableId="1491404661">
    <w:abstractNumId w:val="21"/>
  </w:num>
  <w:num w:numId="23" w16cid:durableId="1128278847">
    <w:abstractNumId w:val="22"/>
  </w:num>
  <w:num w:numId="24" w16cid:durableId="1004824735">
    <w:abstractNumId w:val="24"/>
  </w:num>
  <w:num w:numId="25" w16cid:durableId="1841502522">
    <w:abstractNumId w:val="15"/>
  </w:num>
  <w:num w:numId="26" w16cid:durableId="1238904172">
    <w:abstractNumId w:val="8"/>
  </w:num>
  <w:num w:numId="27" w16cid:durableId="376513435">
    <w:abstractNumId w:val="4"/>
  </w:num>
  <w:num w:numId="28" w16cid:durableId="191698703">
    <w:abstractNumId w:val="16"/>
  </w:num>
  <w:num w:numId="29" w16cid:durableId="2095976571">
    <w:abstractNumId w:val="11"/>
  </w:num>
  <w:num w:numId="30" w16cid:durableId="204828381">
    <w:abstractNumId w:val="28"/>
  </w:num>
  <w:num w:numId="31" w16cid:durableId="76107125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3B"/>
    <w:rsid w:val="000006C3"/>
    <w:rsid w:val="00001BD5"/>
    <w:rsid w:val="00001D0E"/>
    <w:rsid w:val="00002985"/>
    <w:rsid w:val="00002CCD"/>
    <w:rsid w:val="00003E9B"/>
    <w:rsid w:val="00005476"/>
    <w:rsid w:val="00005491"/>
    <w:rsid w:val="00007495"/>
    <w:rsid w:val="000110A3"/>
    <w:rsid w:val="00012A0C"/>
    <w:rsid w:val="00012A21"/>
    <w:rsid w:val="00013313"/>
    <w:rsid w:val="000139AA"/>
    <w:rsid w:val="00014334"/>
    <w:rsid w:val="000143C1"/>
    <w:rsid w:val="00017E4B"/>
    <w:rsid w:val="00020264"/>
    <w:rsid w:val="0002040E"/>
    <w:rsid w:val="00021B6C"/>
    <w:rsid w:val="00022210"/>
    <w:rsid w:val="00022D25"/>
    <w:rsid w:val="0002320B"/>
    <w:rsid w:val="0002376C"/>
    <w:rsid w:val="00025283"/>
    <w:rsid w:val="00025C54"/>
    <w:rsid w:val="00027160"/>
    <w:rsid w:val="00027440"/>
    <w:rsid w:val="000276E8"/>
    <w:rsid w:val="00031278"/>
    <w:rsid w:val="00032544"/>
    <w:rsid w:val="000333D8"/>
    <w:rsid w:val="000354C0"/>
    <w:rsid w:val="000366C6"/>
    <w:rsid w:val="00037A24"/>
    <w:rsid w:val="00037DC3"/>
    <w:rsid w:val="00041F8E"/>
    <w:rsid w:val="000425FC"/>
    <w:rsid w:val="0004266E"/>
    <w:rsid w:val="000426C4"/>
    <w:rsid w:val="000428C7"/>
    <w:rsid w:val="000431B6"/>
    <w:rsid w:val="000448A6"/>
    <w:rsid w:val="000456B7"/>
    <w:rsid w:val="00051063"/>
    <w:rsid w:val="00052E8D"/>
    <w:rsid w:val="00055713"/>
    <w:rsid w:val="000577B2"/>
    <w:rsid w:val="000609FF"/>
    <w:rsid w:val="000632C1"/>
    <w:rsid w:val="00067684"/>
    <w:rsid w:val="00070C97"/>
    <w:rsid w:val="00070E12"/>
    <w:rsid w:val="00071383"/>
    <w:rsid w:val="0007199B"/>
    <w:rsid w:val="000727F2"/>
    <w:rsid w:val="0007293E"/>
    <w:rsid w:val="00074705"/>
    <w:rsid w:val="00074D52"/>
    <w:rsid w:val="00074E1B"/>
    <w:rsid w:val="00075F79"/>
    <w:rsid w:val="000770BD"/>
    <w:rsid w:val="00081213"/>
    <w:rsid w:val="00081BB3"/>
    <w:rsid w:val="0008260D"/>
    <w:rsid w:val="00082FB9"/>
    <w:rsid w:val="000845B2"/>
    <w:rsid w:val="0008537B"/>
    <w:rsid w:val="000878B9"/>
    <w:rsid w:val="00087C9A"/>
    <w:rsid w:val="000955C6"/>
    <w:rsid w:val="000957BD"/>
    <w:rsid w:val="00096877"/>
    <w:rsid w:val="000A035C"/>
    <w:rsid w:val="000A208A"/>
    <w:rsid w:val="000A238F"/>
    <w:rsid w:val="000A40FE"/>
    <w:rsid w:val="000A79B8"/>
    <w:rsid w:val="000B0A15"/>
    <w:rsid w:val="000B1993"/>
    <w:rsid w:val="000B2B3E"/>
    <w:rsid w:val="000B2C0C"/>
    <w:rsid w:val="000B340C"/>
    <w:rsid w:val="000B4988"/>
    <w:rsid w:val="000B585D"/>
    <w:rsid w:val="000B5E04"/>
    <w:rsid w:val="000B6800"/>
    <w:rsid w:val="000B6B29"/>
    <w:rsid w:val="000C44D0"/>
    <w:rsid w:val="000C50AD"/>
    <w:rsid w:val="000C52B6"/>
    <w:rsid w:val="000C57C2"/>
    <w:rsid w:val="000C5FD6"/>
    <w:rsid w:val="000C6865"/>
    <w:rsid w:val="000C69E2"/>
    <w:rsid w:val="000C6CDA"/>
    <w:rsid w:val="000C7AC5"/>
    <w:rsid w:val="000C7B0D"/>
    <w:rsid w:val="000D04B2"/>
    <w:rsid w:val="000D4806"/>
    <w:rsid w:val="000D4E44"/>
    <w:rsid w:val="000D63F0"/>
    <w:rsid w:val="000E0C22"/>
    <w:rsid w:val="000E0E87"/>
    <w:rsid w:val="000E299E"/>
    <w:rsid w:val="000E379B"/>
    <w:rsid w:val="000E38B4"/>
    <w:rsid w:val="000E3A33"/>
    <w:rsid w:val="000E4976"/>
    <w:rsid w:val="000E52B8"/>
    <w:rsid w:val="000E6222"/>
    <w:rsid w:val="000E63CA"/>
    <w:rsid w:val="000E6E81"/>
    <w:rsid w:val="000F0732"/>
    <w:rsid w:val="000F14F6"/>
    <w:rsid w:val="000F19DD"/>
    <w:rsid w:val="000F2597"/>
    <w:rsid w:val="000F41AB"/>
    <w:rsid w:val="000F4484"/>
    <w:rsid w:val="000F61D4"/>
    <w:rsid w:val="001018FB"/>
    <w:rsid w:val="00101B75"/>
    <w:rsid w:val="00103B2D"/>
    <w:rsid w:val="00103C52"/>
    <w:rsid w:val="00104C7D"/>
    <w:rsid w:val="00104F5E"/>
    <w:rsid w:val="00105BE1"/>
    <w:rsid w:val="00106A42"/>
    <w:rsid w:val="001073B4"/>
    <w:rsid w:val="00113771"/>
    <w:rsid w:val="00115D7A"/>
    <w:rsid w:val="001163DB"/>
    <w:rsid w:val="001179F6"/>
    <w:rsid w:val="00121303"/>
    <w:rsid w:val="00121C09"/>
    <w:rsid w:val="0012300C"/>
    <w:rsid w:val="00125600"/>
    <w:rsid w:val="00127119"/>
    <w:rsid w:val="00127199"/>
    <w:rsid w:val="00131AA5"/>
    <w:rsid w:val="00131FB7"/>
    <w:rsid w:val="0013223A"/>
    <w:rsid w:val="00132BB9"/>
    <w:rsid w:val="00134C48"/>
    <w:rsid w:val="00135182"/>
    <w:rsid w:val="00137503"/>
    <w:rsid w:val="00141B86"/>
    <w:rsid w:val="00141D69"/>
    <w:rsid w:val="0014313B"/>
    <w:rsid w:val="001431E4"/>
    <w:rsid w:val="00143305"/>
    <w:rsid w:val="00143CAE"/>
    <w:rsid w:val="00145EF7"/>
    <w:rsid w:val="00147B6F"/>
    <w:rsid w:val="001513FA"/>
    <w:rsid w:val="00152404"/>
    <w:rsid w:val="0015340B"/>
    <w:rsid w:val="001545F2"/>
    <w:rsid w:val="00154F80"/>
    <w:rsid w:val="00157E47"/>
    <w:rsid w:val="00160109"/>
    <w:rsid w:val="0016162E"/>
    <w:rsid w:val="0016458E"/>
    <w:rsid w:val="00166FDA"/>
    <w:rsid w:val="00167A36"/>
    <w:rsid w:val="00167D61"/>
    <w:rsid w:val="00167EDE"/>
    <w:rsid w:val="001714EF"/>
    <w:rsid w:val="001720B0"/>
    <w:rsid w:val="00172772"/>
    <w:rsid w:val="0018025B"/>
    <w:rsid w:val="0018095D"/>
    <w:rsid w:val="00180F81"/>
    <w:rsid w:val="00181522"/>
    <w:rsid w:val="00182848"/>
    <w:rsid w:val="00183B02"/>
    <w:rsid w:val="00184C91"/>
    <w:rsid w:val="001878F7"/>
    <w:rsid w:val="00187D9B"/>
    <w:rsid w:val="00190CC3"/>
    <w:rsid w:val="00191216"/>
    <w:rsid w:val="0019167E"/>
    <w:rsid w:val="001931D7"/>
    <w:rsid w:val="0019439B"/>
    <w:rsid w:val="00194750"/>
    <w:rsid w:val="00196E59"/>
    <w:rsid w:val="00197B42"/>
    <w:rsid w:val="00197EDD"/>
    <w:rsid w:val="001A0470"/>
    <w:rsid w:val="001A0861"/>
    <w:rsid w:val="001A105A"/>
    <w:rsid w:val="001A1357"/>
    <w:rsid w:val="001A53AA"/>
    <w:rsid w:val="001A594E"/>
    <w:rsid w:val="001A622F"/>
    <w:rsid w:val="001A7321"/>
    <w:rsid w:val="001A75CD"/>
    <w:rsid w:val="001A7A5F"/>
    <w:rsid w:val="001B0499"/>
    <w:rsid w:val="001B0677"/>
    <w:rsid w:val="001B20FF"/>
    <w:rsid w:val="001B313F"/>
    <w:rsid w:val="001B4748"/>
    <w:rsid w:val="001B5226"/>
    <w:rsid w:val="001B52B4"/>
    <w:rsid w:val="001B5EF2"/>
    <w:rsid w:val="001B612F"/>
    <w:rsid w:val="001B6AA1"/>
    <w:rsid w:val="001B72DC"/>
    <w:rsid w:val="001B7B90"/>
    <w:rsid w:val="001C1F40"/>
    <w:rsid w:val="001C3422"/>
    <w:rsid w:val="001C4AD0"/>
    <w:rsid w:val="001C56AC"/>
    <w:rsid w:val="001C6DE4"/>
    <w:rsid w:val="001C763D"/>
    <w:rsid w:val="001C77BE"/>
    <w:rsid w:val="001C7FB5"/>
    <w:rsid w:val="001D08B0"/>
    <w:rsid w:val="001D1192"/>
    <w:rsid w:val="001D11CF"/>
    <w:rsid w:val="001D3E7F"/>
    <w:rsid w:val="001D4883"/>
    <w:rsid w:val="001E204B"/>
    <w:rsid w:val="001E2F56"/>
    <w:rsid w:val="001E5577"/>
    <w:rsid w:val="001E5E25"/>
    <w:rsid w:val="001E718C"/>
    <w:rsid w:val="001F0910"/>
    <w:rsid w:val="001F2D92"/>
    <w:rsid w:val="001F44D8"/>
    <w:rsid w:val="001F5145"/>
    <w:rsid w:val="001F52C9"/>
    <w:rsid w:val="001F5349"/>
    <w:rsid w:val="001F6C7E"/>
    <w:rsid w:val="002009DA"/>
    <w:rsid w:val="00200A59"/>
    <w:rsid w:val="0020190C"/>
    <w:rsid w:val="00204CA2"/>
    <w:rsid w:val="00205446"/>
    <w:rsid w:val="002113E4"/>
    <w:rsid w:val="00211868"/>
    <w:rsid w:val="00212D4C"/>
    <w:rsid w:val="00214CB7"/>
    <w:rsid w:val="0021672B"/>
    <w:rsid w:val="0021701C"/>
    <w:rsid w:val="00223FA7"/>
    <w:rsid w:val="0022551F"/>
    <w:rsid w:val="00226275"/>
    <w:rsid w:val="00227161"/>
    <w:rsid w:val="00227BCA"/>
    <w:rsid w:val="00230A9D"/>
    <w:rsid w:val="0023164A"/>
    <w:rsid w:val="00231766"/>
    <w:rsid w:val="0023277B"/>
    <w:rsid w:val="00235028"/>
    <w:rsid w:val="0023610D"/>
    <w:rsid w:val="00237015"/>
    <w:rsid w:val="00241A2C"/>
    <w:rsid w:val="00241A63"/>
    <w:rsid w:val="00242FA6"/>
    <w:rsid w:val="0024320C"/>
    <w:rsid w:val="00243656"/>
    <w:rsid w:val="00246880"/>
    <w:rsid w:val="00247642"/>
    <w:rsid w:val="00253D38"/>
    <w:rsid w:val="00254678"/>
    <w:rsid w:val="00254817"/>
    <w:rsid w:val="002549DC"/>
    <w:rsid w:val="00256993"/>
    <w:rsid w:val="00261E2A"/>
    <w:rsid w:val="00262BEB"/>
    <w:rsid w:val="002641DA"/>
    <w:rsid w:val="002652EC"/>
    <w:rsid w:val="00265E1C"/>
    <w:rsid w:val="00266D7C"/>
    <w:rsid w:val="00267833"/>
    <w:rsid w:val="00270276"/>
    <w:rsid w:val="0027129E"/>
    <w:rsid w:val="00272926"/>
    <w:rsid w:val="00274734"/>
    <w:rsid w:val="002759CC"/>
    <w:rsid w:val="002768F5"/>
    <w:rsid w:val="00277EB1"/>
    <w:rsid w:val="00280567"/>
    <w:rsid w:val="002814D5"/>
    <w:rsid w:val="002834EE"/>
    <w:rsid w:val="002839D3"/>
    <w:rsid w:val="0028629C"/>
    <w:rsid w:val="00287281"/>
    <w:rsid w:val="00287B5C"/>
    <w:rsid w:val="002909F2"/>
    <w:rsid w:val="002923F1"/>
    <w:rsid w:val="002924E1"/>
    <w:rsid w:val="00294B74"/>
    <w:rsid w:val="00294B8E"/>
    <w:rsid w:val="00294EC6"/>
    <w:rsid w:val="00296451"/>
    <w:rsid w:val="002968AB"/>
    <w:rsid w:val="002A4D1F"/>
    <w:rsid w:val="002B4277"/>
    <w:rsid w:val="002B4E8B"/>
    <w:rsid w:val="002B5A1D"/>
    <w:rsid w:val="002B6068"/>
    <w:rsid w:val="002C043D"/>
    <w:rsid w:val="002C0F45"/>
    <w:rsid w:val="002C4E98"/>
    <w:rsid w:val="002C5365"/>
    <w:rsid w:val="002C5D54"/>
    <w:rsid w:val="002C6439"/>
    <w:rsid w:val="002C6E61"/>
    <w:rsid w:val="002D42C6"/>
    <w:rsid w:val="002D7B75"/>
    <w:rsid w:val="002E11C4"/>
    <w:rsid w:val="002E62F2"/>
    <w:rsid w:val="002E634E"/>
    <w:rsid w:val="002E7B6E"/>
    <w:rsid w:val="002F0833"/>
    <w:rsid w:val="002F2D69"/>
    <w:rsid w:val="003007B8"/>
    <w:rsid w:val="003017C2"/>
    <w:rsid w:val="00301973"/>
    <w:rsid w:val="00301D95"/>
    <w:rsid w:val="0030202E"/>
    <w:rsid w:val="003108C4"/>
    <w:rsid w:val="00311866"/>
    <w:rsid w:val="003130BC"/>
    <w:rsid w:val="0031334B"/>
    <w:rsid w:val="003137BD"/>
    <w:rsid w:val="003166C0"/>
    <w:rsid w:val="00316B4E"/>
    <w:rsid w:val="003202DA"/>
    <w:rsid w:val="00321388"/>
    <w:rsid w:val="003222D0"/>
    <w:rsid w:val="00322472"/>
    <w:rsid w:val="0032276B"/>
    <w:rsid w:val="0032507E"/>
    <w:rsid w:val="00325B98"/>
    <w:rsid w:val="003268EB"/>
    <w:rsid w:val="00327CE2"/>
    <w:rsid w:val="003312B8"/>
    <w:rsid w:val="00332EE5"/>
    <w:rsid w:val="003332F6"/>
    <w:rsid w:val="00333851"/>
    <w:rsid w:val="0033611F"/>
    <w:rsid w:val="003371B4"/>
    <w:rsid w:val="00344DB0"/>
    <w:rsid w:val="003459D2"/>
    <w:rsid w:val="00345B2A"/>
    <w:rsid w:val="003478E0"/>
    <w:rsid w:val="00349BA1"/>
    <w:rsid w:val="003542C6"/>
    <w:rsid w:val="00356164"/>
    <w:rsid w:val="00356307"/>
    <w:rsid w:val="00360C05"/>
    <w:rsid w:val="00361D9C"/>
    <w:rsid w:val="00364398"/>
    <w:rsid w:val="003646DC"/>
    <w:rsid w:val="00365205"/>
    <w:rsid w:val="00365E7A"/>
    <w:rsid w:val="00366DA5"/>
    <w:rsid w:val="00367849"/>
    <w:rsid w:val="0037265C"/>
    <w:rsid w:val="00372752"/>
    <w:rsid w:val="00373F12"/>
    <w:rsid w:val="00382363"/>
    <w:rsid w:val="00382700"/>
    <w:rsid w:val="0038562F"/>
    <w:rsid w:val="00386DEF"/>
    <w:rsid w:val="003918E6"/>
    <w:rsid w:val="00391925"/>
    <w:rsid w:val="0039366C"/>
    <w:rsid w:val="00394415"/>
    <w:rsid w:val="00394965"/>
    <w:rsid w:val="00394D87"/>
    <w:rsid w:val="00397691"/>
    <w:rsid w:val="003A157B"/>
    <w:rsid w:val="003A17A3"/>
    <w:rsid w:val="003A3433"/>
    <w:rsid w:val="003A5013"/>
    <w:rsid w:val="003A6A2F"/>
    <w:rsid w:val="003A73D9"/>
    <w:rsid w:val="003B2BFE"/>
    <w:rsid w:val="003B3377"/>
    <w:rsid w:val="003B78BF"/>
    <w:rsid w:val="003C1BF1"/>
    <w:rsid w:val="003C22B9"/>
    <w:rsid w:val="003C22FA"/>
    <w:rsid w:val="003C34BC"/>
    <w:rsid w:val="003C424F"/>
    <w:rsid w:val="003C4D96"/>
    <w:rsid w:val="003C61D9"/>
    <w:rsid w:val="003D3897"/>
    <w:rsid w:val="003D4BA3"/>
    <w:rsid w:val="003D4EAC"/>
    <w:rsid w:val="003D68E8"/>
    <w:rsid w:val="003E190E"/>
    <w:rsid w:val="003E289A"/>
    <w:rsid w:val="003E7644"/>
    <w:rsid w:val="003E7F32"/>
    <w:rsid w:val="003F0C6C"/>
    <w:rsid w:val="003F17C7"/>
    <w:rsid w:val="003F41C0"/>
    <w:rsid w:val="003F6453"/>
    <w:rsid w:val="003F77E7"/>
    <w:rsid w:val="003F7EAF"/>
    <w:rsid w:val="00400D3B"/>
    <w:rsid w:val="00402018"/>
    <w:rsid w:val="004036F8"/>
    <w:rsid w:val="004107BC"/>
    <w:rsid w:val="00411249"/>
    <w:rsid w:val="00413C08"/>
    <w:rsid w:val="004166C7"/>
    <w:rsid w:val="00417C16"/>
    <w:rsid w:val="004226DD"/>
    <w:rsid w:val="0042308C"/>
    <w:rsid w:val="00425019"/>
    <w:rsid w:val="00425942"/>
    <w:rsid w:val="00433B8E"/>
    <w:rsid w:val="004358FF"/>
    <w:rsid w:val="004362D5"/>
    <w:rsid w:val="004373B1"/>
    <w:rsid w:val="00440B85"/>
    <w:rsid w:val="00440DF4"/>
    <w:rsid w:val="0044190C"/>
    <w:rsid w:val="0044206B"/>
    <w:rsid w:val="00442947"/>
    <w:rsid w:val="00442A09"/>
    <w:rsid w:val="00450CDF"/>
    <w:rsid w:val="00452EF5"/>
    <w:rsid w:val="00454662"/>
    <w:rsid w:val="0045570A"/>
    <w:rsid w:val="004569A9"/>
    <w:rsid w:val="004606B8"/>
    <w:rsid w:val="004614F7"/>
    <w:rsid w:val="00461E50"/>
    <w:rsid w:val="004622EA"/>
    <w:rsid w:val="00462737"/>
    <w:rsid w:val="00462ACF"/>
    <w:rsid w:val="004631F8"/>
    <w:rsid w:val="0046459D"/>
    <w:rsid w:val="00470338"/>
    <w:rsid w:val="00470A67"/>
    <w:rsid w:val="004719B1"/>
    <w:rsid w:val="004738CD"/>
    <w:rsid w:val="00476011"/>
    <w:rsid w:val="00476E5C"/>
    <w:rsid w:val="00477439"/>
    <w:rsid w:val="004805BA"/>
    <w:rsid w:val="00482691"/>
    <w:rsid w:val="00484AE3"/>
    <w:rsid w:val="00485D19"/>
    <w:rsid w:val="00487577"/>
    <w:rsid w:val="00487F6F"/>
    <w:rsid w:val="0049032E"/>
    <w:rsid w:val="0049045B"/>
    <w:rsid w:val="00491D99"/>
    <w:rsid w:val="004932E3"/>
    <w:rsid w:val="00493E05"/>
    <w:rsid w:val="00494318"/>
    <w:rsid w:val="00494B3C"/>
    <w:rsid w:val="004954DD"/>
    <w:rsid w:val="00496AD9"/>
    <w:rsid w:val="00497F99"/>
    <w:rsid w:val="004A3DCC"/>
    <w:rsid w:val="004A465D"/>
    <w:rsid w:val="004A4B9C"/>
    <w:rsid w:val="004A5DC8"/>
    <w:rsid w:val="004A638B"/>
    <w:rsid w:val="004A6CEB"/>
    <w:rsid w:val="004A6CEF"/>
    <w:rsid w:val="004A6FD8"/>
    <w:rsid w:val="004B1088"/>
    <w:rsid w:val="004B19E2"/>
    <w:rsid w:val="004B204E"/>
    <w:rsid w:val="004B3CD7"/>
    <w:rsid w:val="004B3D90"/>
    <w:rsid w:val="004B4CE6"/>
    <w:rsid w:val="004B5587"/>
    <w:rsid w:val="004B72F4"/>
    <w:rsid w:val="004B741F"/>
    <w:rsid w:val="004C1E88"/>
    <w:rsid w:val="004C36E1"/>
    <w:rsid w:val="004C387E"/>
    <w:rsid w:val="004C48DB"/>
    <w:rsid w:val="004C4B1B"/>
    <w:rsid w:val="004C5A1B"/>
    <w:rsid w:val="004C5D05"/>
    <w:rsid w:val="004C5D1E"/>
    <w:rsid w:val="004D0429"/>
    <w:rsid w:val="004D0DEA"/>
    <w:rsid w:val="004D1082"/>
    <w:rsid w:val="004D12B2"/>
    <w:rsid w:val="004D507D"/>
    <w:rsid w:val="004D6521"/>
    <w:rsid w:val="004D7947"/>
    <w:rsid w:val="004E04B6"/>
    <w:rsid w:val="004E1E1E"/>
    <w:rsid w:val="004E1F03"/>
    <w:rsid w:val="004E2934"/>
    <w:rsid w:val="004E343E"/>
    <w:rsid w:val="004E3C42"/>
    <w:rsid w:val="004E4090"/>
    <w:rsid w:val="004E4622"/>
    <w:rsid w:val="004E6208"/>
    <w:rsid w:val="004E7818"/>
    <w:rsid w:val="004F1D56"/>
    <w:rsid w:val="004F1E45"/>
    <w:rsid w:val="004F26EC"/>
    <w:rsid w:val="004F2FD9"/>
    <w:rsid w:val="004F31C5"/>
    <w:rsid w:val="004F3E74"/>
    <w:rsid w:val="004F48B1"/>
    <w:rsid w:val="004F584A"/>
    <w:rsid w:val="004F6052"/>
    <w:rsid w:val="004F791D"/>
    <w:rsid w:val="00500EA9"/>
    <w:rsid w:val="0050397B"/>
    <w:rsid w:val="0050399B"/>
    <w:rsid w:val="00504B19"/>
    <w:rsid w:val="005060BF"/>
    <w:rsid w:val="00507E2A"/>
    <w:rsid w:val="00507F03"/>
    <w:rsid w:val="0051119F"/>
    <w:rsid w:val="00511A2D"/>
    <w:rsid w:val="0051241C"/>
    <w:rsid w:val="0051291C"/>
    <w:rsid w:val="00512DB7"/>
    <w:rsid w:val="00514AF9"/>
    <w:rsid w:val="005162BF"/>
    <w:rsid w:val="00517A60"/>
    <w:rsid w:val="00517F6A"/>
    <w:rsid w:val="00520934"/>
    <w:rsid w:val="00521B8E"/>
    <w:rsid w:val="0052266A"/>
    <w:rsid w:val="00522675"/>
    <w:rsid w:val="005247CD"/>
    <w:rsid w:val="005257A9"/>
    <w:rsid w:val="005262EA"/>
    <w:rsid w:val="00526395"/>
    <w:rsid w:val="00532A18"/>
    <w:rsid w:val="00534932"/>
    <w:rsid w:val="00535164"/>
    <w:rsid w:val="00535FD1"/>
    <w:rsid w:val="0054022A"/>
    <w:rsid w:val="00541FEA"/>
    <w:rsid w:val="00543FAF"/>
    <w:rsid w:val="00550202"/>
    <w:rsid w:val="00553D49"/>
    <w:rsid w:val="00554920"/>
    <w:rsid w:val="00555CD4"/>
    <w:rsid w:val="00560730"/>
    <w:rsid w:val="005630E2"/>
    <w:rsid w:val="00565CDA"/>
    <w:rsid w:val="00566BF0"/>
    <w:rsid w:val="00567349"/>
    <w:rsid w:val="0057017F"/>
    <w:rsid w:val="00574117"/>
    <w:rsid w:val="00574FE2"/>
    <w:rsid w:val="005762DB"/>
    <w:rsid w:val="00582A9E"/>
    <w:rsid w:val="00582AFB"/>
    <w:rsid w:val="00585FDF"/>
    <w:rsid w:val="00586A49"/>
    <w:rsid w:val="00587932"/>
    <w:rsid w:val="00590B15"/>
    <w:rsid w:val="00591750"/>
    <w:rsid w:val="00593214"/>
    <w:rsid w:val="005934F7"/>
    <w:rsid w:val="00593D4B"/>
    <w:rsid w:val="00594261"/>
    <w:rsid w:val="00594706"/>
    <w:rsid w:val="00595E8E"/>
    <w:rsid w:val="00596809"/>
    <w:rsid w:val="00596973"/>
    <w:rsid w:val="00596991"/>
    <w:rsid w:val="00597B1B"/>
    <w:rsid w:val="005A0823"/>
    <w:rsid w:val="005A212F"/>
    <w:rsid w:val="005A2598"/>
    <w:rsid w:val="005A260A"/>
    <w:rsid w:val="005A3F91"/>
    <w:rsid w:val="005A5A66"/>
    <w:rsid w:val="005A6E49"/>
    <w:rsid w:val="005A76B6"/>
    <w:rsid w:val="005B22FF"/>
    <w:rsid w:val="005B2C20"/>
    <w:rsid w:val="005B362B"/>
    <w:rsid w:val="005B4B21"/>
    <w:rsid w:val="005B53BA"/>
    <w:rsid w:val="005B5C55"/>
    <w:rsid w:val="005B5C89"/>
    <w:rsid w:val="005B61DB"/>
    <w:rsid w:val="005B630E"/>
    <w:rsid w:val="005B662A"/>
    <w:rsid w:val="005B6AFC"/>
    <w:rsid w:val="005B7541"/>
    <w:rsid w:val="005B7683"/>
    <w:rsid w:val="005B773D"/>
    <w:rsid w:val="005C309D"/>
    <w:rsid w:val="005C57E8"/>
    <w:rsid w:val="005C5C6F"/>
    <w:rsid w:val="005C66AF"/>
    <w:rsid w:val="005C699A"/>
    <w:rsid w:val="005C69FE"/>
    <w:rsid w:val="005C7517"/>
    <w:rsid w:val="005D1F5B"/>
    <w:rsid w:val="005D3785"/>
    <w:rsid w:val="005D3B18"/>
    <w:rsid w:val="005D4024"/>
    <w:rsid w:val="005D5074"/>
    <w:rsid w:val="005D5C8B"/>
    <w:rsid w:val="005D61B3"/>
    <w:rsid w:val="005E049B"/>
    <w:rsid w:val="005E0DBE"/>
    <w:rsid w:val="005E158A"/>
    <w:rsid w:val="005E25C5"/>
    <w:rsid w:val="005E3740"/>
    <w:rsid w:val="005E41F4"/>
    <w:rsid w:val="005E6062"/>
    <w:rsid w:val="005E72C9"/>
    <w:rsid w:val="005E7BDB"/>
    <w:rsid w:val="005E7D9F"/>
    <w:rsid w:val="005F51AD"/>
    <w:rsid w:val="005F558E"/>
    <w:rsid w:val="005F60B7"/>
    <w:rsid w:val="005F6564"/>
    <w:rsid w:val="006006DB"/>
    <w:rsid w:val="00600C8C"/>
    <w:rsid w:val="0060381B"/>
    <w:rsid w:val="006038B8"/>
    <w:rsid w:val="006046E1"/>
    <w:rsid w:val="0060707D"/>
    <w:rsid w:val="00607554"/>
    <w:rsid w:val="0060798D"/>
    <w:rsid w:val="00610525"/>
    <w:rsid w:val="00612BA6"/>
    <w:rsid w:val="00612E5C"/>
    <w:rsid w:val="00614FEE"/>
    <w:rsid w:val="006167C2"/>
    <w:rsid w:val="006169CE"/>
    <w:rsid w:val="00621234"/>
    <w:rsid w:val="00621B58"/>
    <w:rsid w:val="0062211A"/>
    <w:rsid w:val="0062324C"/>
    <w:rsid w:val="0062361E"/>
    <w:rsid w:val="0062433A"/>
    <w:rsid w:val="00624E9E"/>
    <w:rsid w:val="00626394"/>
    <w:rsid w:val="006264A9"/>
    <w:rsid w:val="0062675A"/>
    <w:rsid w:val="00627765"/>
    <w:rsid w:val="00632D66"/>
    <w:rsid w:val="00632FC4"/>
    <w:rsid w:val="00633757"/>
    <w:rsid w:val="00634AE3"/>
    <w:rsid w:val="00636468"/>
    <w:rsid w:val="00640657"/>
    <w:rsid w:val="00641273"/>
    <w:rsid w:val="0064299C"/>
    <w:rsid w:val="00642F4B"/>
    <w:rsid w:val="0064333E"/>
    <w:rsid w:val="00644177"/>
    <w:rsid w:val="00646B41"/>
    <w:rsid w:val="00646EAB"/>
    <w:rsid w:val="0065103A"/>
    <w:rsid w:val="006512DC"/>
    <w:rsid w:val="00652F04"/>
    <w:rsid w:val="00653752"/>
    <w:rsid w:val="006566BA"/>
    <w:rsid w:val="00656809"/>
    <w:rsid w:val="00660C5C"/>
    <w:rsid w:val="00661738"/>
    <w:rsid w:val="0066312F"/>
    <w:rsid w:val="00663430"/>
    <w:rsid w:val="00663B3C"/>
    <w:rsid w:val="00664346"/>
    <w:rsid w:val="00664B01"/>
    <w:rsid w:val="00665613"/>
    <w:rsid w:val="00666496"/>
    <w:rsid w:val="00667255"/>
    <w:rsid w:val="006716A5"/>
    <w:rsid w:val="00674698"/>
    <w:rsid w:val="006756FA"/>
    <w:rsid w:val="006800F7"/>
    <w:rsid w:val="006816BD"/>
    <w:rsid w:val="00684B64"/>
    <w:rsid w:val="00685F78"/>
    <w:rsid w:val="00686983"/>
    <w:rsid w:val="00686E78"/>
    <w:rsid w:val="00690CA8"/>
    <w:rsid w:val="006917F2"/>
    <w:rsid w:val="00691955"/>
    <w:rsid w:val="00692B85"/>
    <w:rsid w:val="00694A70"/>
    <w:rsid w:val="00695058"/>
    <w:rsid w:val="006971C3"/>
    <w:rsid w:val="00697C96"/>
    <w:rsid w:val="006A1B75"/>
    <w:rsid w:val="006A3B72"/>
    <w:rsid w:val="006B0ACC"/>
    <w:rsid w:val="006B0F29"/>
    <w:rsid w:val="006B11B1"/>
    <w:rsid w:val="006B241D"/>
    <w:rsid w:val="006B3A5C"/>
    <w:rsid w:val="006B611C"/>
    <w:rsid w:val="006B6D99"/>
    <w:rsid w:val="006C022B"/>
    <w:rsid w:val="006C2D8D"/>
    <w:rsid w:val="006C3E5A"/>
    <w:rsid w:val="006C4107"/>
    <w:rsid w:val="006C4F43"/>
    <w:rsid w:val="006D0417"/>
    <w:rsid w:val="006D0FA3"/>
    <w:rsid w:val="006D350D"/>
    <w:rsid w:val="006D371A"/>
    <w:rsid w:val="006D4054"/>
    <w:rsid w:val="006D4F47"/>
    <w:rsid w:val="006D68E6"/>
    <w:rsid w:val="006D7DD8"/>
    <w:rsid w:val="006E02FA"/>
    <w:rsid w:val="006E7AA0"/>
    <w:rsid w:val="006F0308"/>
    <w:rsid w:val="006F09D5"/>
    <w:rsid w:val="006F2BCB"/>
    <w:rsid w:val="006F2D3D"/>
    <w:rsid w:val="006F2FEA"/>
    <w:rsid w:val="006F5DBD"/>
    <w:rsid w:val="0070109E"/>
    <w:rsid w:val="00701A4D"/>
    <w:rsid w:val="00704A92"/>
    <w:rsid w:val="00707958"/>
    <w:rsid w:val="00707ADB"/>
    <w:rsid w:val="00711B12"/>
    <w:rsid w:val="0071219A"/>
    <w:rsid w:val="007153CB"/>
    <w:rsid w:val="00716CEF"/>
    <w:rsid w:val="00716E32"/>
    <w:rsid w:val="00717105"/>
    <w:rsid w:val="0072053D"/>
    <w:rsid w:val="00724446"/>
    <w:rsid w:val="007246BF"/>
    <w:rsid w:val="00727735"/>
    <w:rsid w:val="00727F25"/>
    <w:rsid w:val="00730645"/>
    <w:rsid w:val="0073296F"/>
    <w:rsid w:val="00732F93"/>
    <w:rsid w:val="00733537"/>
    <w:rsid w:val="00737CDD"/>
    <w:rsid w:val="007414D6"/>
    <w:rsid w:val="00741908"/>
    <w:rsid w:val="00741921"/>
    <w:rsid w:val="00741940"/>
    <w:rsid w:val="00742BBF"/>
    <w:rsid w:val="00743462"/>
    <w:rsid w:val="007442CE"/>
    <w:rsid w:val="0074710B"/>
    <w:rsid w:val="00754548"/>
    <w:rsid w:val="00755154"/>
    <w:rsid w:val="00755636"/>
    <w:rsid w:val="0075738A"/>
    <w:rsid w:val="0076097D"/>
    <w:rsid w:val="007617EE"/>
    <w:rsid w:val="007703B7"/>
    <w:rsid w:val="00770666"/>
    <w:rsid w:val="007723FE"/>
    <w:rsid w:val="00773900"/>
    <w:rsid w:val="00775F26"/>
    <w:rsid w:val="007771A0"/>
    <w:rsid w:val="007777CA"/>
    <w:rsid w:val="007777CC"/>
    <w:rsid w:val="00777ABF"/>
    <w:rsid w:val="007817EA"/>
    <w:rsid w:val="007818FE"/>
    <w:rsid w:val="00781F83"/>
    <w:rsid w:val="00782371"/>
    <w:rsid w:val="0078253C"/>
    <w:rsid w:val="00783F71"/>
    <w:rsid w:val="00784366"/>
    <w:rsid w:val="00784585"/>
    <w:rsid w:val="00791B57"/>
    <w:rsid w:val="00791BF6"/>
    <w:rsid w:val="00791E6F"/>
    <w:rsid w:val="00794FEC"/>
    <w:rsid w:val="007A1483"/>
    <w:rsid w:val="007A1AC2"/>
    <w:rsid w:val="007A3470"/>
    <w:rsid w:val="007A562E"/>
    <w:rsid w:val="007B4961"/>
    <w:rsid w:val="007B50E9"/>
    <w:rsid w:val="007B52D9"/>
    <w:rsid w:val="007B57FA"/>
    <w:rsid w:val="007B6709"/>
    <w:rsid w:val="007B7F4F"/>
    <w:rsid w:val="007C1AAB"/>
    <w:rsid w:val="007C2CDE"/>
    <w:rsid w:val="007C410B"/>
    <w:rsid w:val="007C5B83"/>
    <w:rsid w:val="007C6D0C"/>
    <w:rsid w:val="007C7091"/>
    <w:rsid w:val="007D0C14"/>
    <w:rsid w:val="007D2F29"/>
    <w:rsid w:val="007D30A9"/>
    <w:rsid w:val="007D4D1F"/>
    <w:rsid w:val="007D76F0"/>
    <w:rsid w:val="007E05BD"/>
    <w:rsid w:val="007E2223"/>
    <w:rsid w:val="007E2E02"/>
    <w:rsid w:val="007E3937"/>
    <w:rsid w:val="007E43F4"/>
    <w:rsid w:val="007E443F"/>
    <w:rsid w:val="007E4FDA"/>
    <w:rsid w:val="007E60D8"/>
    <w:rsid w:val="007E7808"/>
    <w:rsid w:val="007F0371"/>
    <w:rsid w:val="007F0ECC"/>
    <w:rsid w:val="007F2936"/>
    <w:rsid w:val="007F2975"/>
    <w:rsid w:val="007F62FA"/>
    <w:rsid w:val="007F6D24"/>
    <w:rsid w:val="007F7171"/>
    <w:rsid w:val="007F76CD"/>
    <w:rsid w:val="008006F6"/>
    <w:rsid w:val="00800FFE"/>
    <w:rsid w:val="008027B4"/>
    <w:rsid w:val="00803859"/>
    <w:rsid w:val="008040D7"/>
    <w:rsid w:val="008040FF"/>
    <w:rsid w:val="00805750"/>
    <w:rsid w:val="00806286"/>
    <w:rsid w:val="008067AC"/>
    <w:rsid w:val="00807195"/>
    <w:rsid w:val="008108E8"/>
    <w:rsid w:val="0081219D"/>
    <w:rsid w:val="00812B4C"/>
    <w:rsid w:val="0081686C"/>
    <w:rsid w:val="00816DDF"/>
    <w:rsid w:val="00817135"/>
    <w:rsid w:val="008207B8"/>
    <w:rsid w:val="00821DB5"/>
    <w:rsid w:val="00823571"/>
    <w:rsid w:val="00824FB4"/>
    <w:rsid w:val="0082575B"/>
    <w:rsid w:val="00826B0A"/>
    <w:rsid w:val="0083132C"/>
    <w:rsid w:val="00832AA7"/>
    <w:rsid w:val="00833AF1"/>
    <w:rsid w:val="00834658"/>
    <w:rsid w:val="008347C6"/>
    <w:rsid w:val="00840001"/>
    <w:rsid w:val="00840485"/>
    <w:rsid w:val="00843112"/>
    <w:rsid w:val="0084502C"/>
    <w:rsid w:val="008452F6"/>
    <w:rsid w:val="00845C92"/>
    <w:rsid w:val="00845D88"/>
    <w:rsid w:val="008470AD"/>
    <w:rsid w:val="00847438"/>
    <w:rsid w:val="008476D2"/>
    <w:rsid w:val="00847E90"/>
    <w:rsid w:val="00850FE7"/>
    <w:rsid w:val="00852F69"/>
    <w:rsid w:val="0085315A"/>
    <w:rsid w:val="00854C86"/>
    <w:rsid w:val="00856601"/>
    <w:rsid w:val="00857081"/>
    <w:rsid w:val="00861183"/>
    <w:rsid w:val="00862CF9"/>
    <w:rsid w:val="00862E7F"/>
    <w:rsid w:val="00865C67"/>
    <w:rsid w:val="00870F13"/>
    <w:rsid w:val="008714DF"/>
    <w:rsid w:val="00871CF4"/>
    <w:rsid w:val="00871E74"/>
    <w:rsid w:val="00872E55"/>
    <w:rsid w:val="0087426E"/>
    <w:rsid w:val="00874B1A"/>
    <w:rsid w:val="008764FF"/>
    <w:rsid w:val="00877D12"/>
    <w:rsid w:val="0088011F"/>
    <w:rsid w:val="00880167"/>
    <w:rsid w:val="008806FB"/>
    <w:rsid w:val="00880C5B"/>
    <w:rsid w:val="00882E88"/>
    <w:rsid w:val="00882F9B"/>
    <w:rsid w:val="008849E6"/>
    <w:rsid w:val="008850DA"/>
    <w:rsid w:val="008858A1"/>
    <w:rsid w:val="00885C15"/>
    <w:rsid w:val="00885E72"/>
    <w:rsid w:val="008864B9"/>
    <w:rsid w:val="00887031"/>
    <w:rsid w:val="008870FE"/>
    <w:rsid w:val="00887C00"/>
    <w:rsid w:val="0089017A"/>
    <w:rsid w:val="00891006"/>
    <w:rsid w:val="008917F3"/>
    <w:rsid w:val="008918AC"/>
    <w:rsid w:val="0089463C"/>
    <w:rsid w:val="00895FD4"/>
    <w:rsid w:val="008A0BAF"/>
    <w:rsid w:val="008A312A"/>
    <w:rsid w:val="008A4A51"/>
    <w:rsid w:val="008A628F"/>
    <w:rsid w:val="008A630E"/>
    <w:rsid w:val="008B0A7E"/>
    <w:rsid w:val="008B41E6"/>
    <w:rsid w:val="008B5663"/>
    <w:rsid w:val="008C06F6"/>
    <w:rsid w:val="008C0AFD"/>
    <w:rsid w:val="008C17E6"/>
    <w:rsid w:val="008C19DD"/>
    <w:rsid w:val="008C265A"/>
    <w:rsid w:val="008C2A18"/>
    <w:rsid w:val="008C6869"/>
    <w:rsid w:val="008C690A"/>
    <w:rsid w:val="008D06AE"/>
    <w:rsid w:val="008D0EDF"/>
    <w:rsid w:val="008D1447"/>
    <w:rsid w:val="008D2023"/>
    <w:rsid w:val="008D273B"/>
    <w:rsid w:val="008D2926"/>
    <w:rsid w:val="008D4C9F"/>
    <w:rsid w:val="008D4E0B"/>
    <w:rsid w:val="008E12F8"/>
    <w:rsid w:val="008E287C"/>
    <w:rsid w:val="008E4196"/>
    <w:rsid w:val="008E44A1"/>
    <w:rsid w:val="008E7F50"/>
    <w:rsid w:val="008F1AAD"/>
    <w:rsid w:val="008F3656"/>
    <w:rsid w:val="008F544A"/>
    <w:rsid w:val="008F77D0"/>
    <w:rsid w:val="009014F8"/>
    <w:rsid w:val="009030DD"/>
    <w:rsid w:val="0090508C"/>
    <w:rsid w:val="00906836"/>
    <w:rsid w:val="0090731D"/>
    <w:rsid w:val="00907E07"/>
    <w:rsid w:val="00913DB0"/>
    <w:rsid w:val="00914025"/>
    <w:rsid w:val="0091507A"/>
    <w:rsid w:val="009171FF"/>
    <w:rsid w:val="0091720E"/>
    <w:rsid w:val="009175DE"/>
    <w:rsid w:val="00920927"/>
    <w:rsid w:val="00920ED2"/>
    <w:rsid w:val="00921C78"/>
    <w:rsid w:val="00922425"/>
    <w:rsid w:val="0092283F"/>
    <w:rsid w:val="00922937"/>
    <w:rsid w:val="00922957"/>
    <w:rsid w:val="00926B9D"/>
    <w:rsid w:val="00927585"/>
    <w:rsid w:val="009325AB"/>
    <w:rsid w:val="00934D30"/>
    <w:rsid w:val="00934F3F"/>
    <w:rsid w:val="0093612B"/>
    <w:rsid w:val="00937625"/>
    <w:rsid w:val="00942653"/>
    <w:rsid w:val="00943A81"/>
    <w:rsid w:val="00943F58"/>
    <w:rsid w:val="0094429B"/>
    <w:rsid w:val="00945BB9"/>
    <w:rsid w:val="00946486"/>
    <w:rsid w:val="00950A94"/>
    <w:rsid w:val="009512DE"/>
    <w:rsid w:val="00951969"/>
    <w:rsid w:val="00951F8E"/>
    <w:rsid w:val="0095251E"/>
    <w:rsid w:val="009525D3"/>
    <w:rsid w:val="00953006"/>
    <w:rsid w:val="009555A6"/>
    <w:rsid w:val="00955D3F"/>
    <w:rsid w:val="00957561"/>
    <w:rsid w:val="00961AB5"/>
    <w:rsid w:val="00962A2D"/>
    <w:rsid w:val="00963864"/>
    <w:rsid w:val="00964CAD"/>
    <w:rsid w:val="00965379"/>
    <w:rsid w:val="00965524"/>
    <w:rsid w:val="009707E5"/>
    <w:rsid w:val="009714A4"/>
    <w:rsid w:val="0097250B"/>
    <w:rsid w:val="00972753"/>
    <w:rsid w:val="00973121"/>
    <w:rsid w:val="00973FC3"/>
    <w:rsid w:val="00974292"/>
    <w:rsid w:val="009753D8"/>
    <w:rsid w:val="00980800"/>
    <w:rsid w:val="0098260C"/>
    <w:rsid w:val="0098354F"/>
    <w:rsid w:val="00984394"/>
    <w:rsid w:val="0098522F"/>
    <w:rsid w:val="0098571D"/>
    <w:rsid w:val="0099012E"/>
    <w:rsid w:val="009903A2"/>
    <w:rsid w:val="00991CB7"/>
    <w:rsid w:val="00992B9A"/>
    <w:rsid w:val="009967A4"/>
    <w:rsid w:val="00997201"/>
    <w:rsid w:val="009A05EB"/>
    <w:rsid w:val="009A2D80"/>
    <w:rsid w:val="009A6552"/>
    <w:rsid w:val="009A758B"/>
    <w:rsid w:val="009A77E1"/>
    <w:rsid w:val="009B134A"/>
    <w:rsid w:val="009B1B87"/>
    <w:rsid w:val="009B2DD5"/>
    <w:rsid w:val="009B2E69"/>
    <w:rsid w:val="009B5287"/>
    <w:rsid w:val="009B6C31"/>
    <w:rsid w:val="009B7172"/>
    <w:rsid w:val="009B7BBD"/>
    <w:rsid w:val="009C0462"/>
    <w:rsid w:val="009C1096"/>
    <w:rsid w:val="009C2042"/>
    <w:rsid w:val="009C710C"/>
    <w:rsid w:val="009C73BC"/>
    <w:rsid w:val="009D036C"/>
    <w:rsid w:val="009D36C8"/>
    <w:rsid w:val="009D4C4B"/>
    <w:rsid w:val="009D5034"/>
    <w:rsid w:val="009D51EB"/>
    <w:rsid w:val="009D5294"/>
    <w:rsid w:val="009D74CF"/>
    <w:rsid w:val="009D78D9"/>
    <w:rsid w:val="009E1170"/>
    <w:rsid w:val="009E24AA"/>
    <w:rsid w:val="009E2D63"/>
    <w:rsid w:val="009E350B"/>
    <w:rsid w:val="009E363E"/>
    <w:rsid w:val="009E46C9"/>
    <w:rsid w:val="009E55C3"/>
    <w:rsid w:val="009E61D5"/>
    <w:rsid w:val="009F01B1"/>
    <w:rsid w:val="009F1BBA"/>
    <w:rsid w:val="009F2B1A"/>
    <w:rsid w:val="00A00C87"/>
    <w:rsid w:val="00A0186A"/>
    <w:rsid w:val="00A029EE"/>
    <w:rsid w:val="00A02F11"/>
    <w:rsid w:val="00A051F9"/>
    <w:rsid w:val="00A06905"/>
    <w:rsid w:val="00A07226"/>
    <w:rsid w:val="00A11ECC"/>
    <w:rsid w:val="00A12105"/>
    <w:rsid w:val="00A12410"/>
    <w:rsid w:val="00A138B2"/>
    <w:rsid w:val="00A141C7"/>
    <w:rsid w:val="00A14A29"/>
    <w:rsid w:val="00A14EFB"/>
    <w:rsid w:val="00A15C01"/>
    <w:rsid w:val="00A17FAE"/>
    <w:rsid w:val="00A210A7"/>
    <w:rsid w:val="00A2333C"/>
    <w:rsid w:val="00A2415A"/>
    <w:rsid w:val="00A2525E"/>
    <w:rsid w:val="00A263B7"/>
    <w:rsid w:val="00A26844"/>
    <w:rsid w:val="00A30BA3"/>
    <w:rsid w:val="00A32113"/>
    <w:rsid w:val="00A33085"/>
    <w:rsid w:val="00A341AB"/>
    <w:rsid w:val="00A34BD1"/>
    <w:rsid w:val="00A34C3C"/>
    <w:rsid w:val="00A363FE"/>
    <w:rsid w:val="00A37E41"/>
    <w:rsid w:val="00A424BB"/>
    <w:rsid w:val="00A43A7D"/>
    <w:rsid w:val="00A43E3F"/>
    <w:rsid w:val="00A43E57"/>
    <w:rsid w:val="00A44255"/>
    <w:rsid w:val="00A44A15"/>
    <w:rsid w:val="00A45EBE"/>
    <w:rsid w:val="00A479AF"/>
    <w:rsid w:val="00A51179"/>
    <w:rsid w:val="00A51C7B"/>
    <w:rsid w:val="00A522FF"/>
    <w:rsid w:val="00A52672"/>
    <w:rsid w:val="00A52B8B"/>
    <w:rsid w:val="00A53E55"/>
    <w:rsid w:val="00A5635E"/>
    <w:rsid w:val="00A636CA"/>
    <w:rsid w:val="00A65618"/>
    <w:rsid w:val="00A67433"/>
    <w:rsid w:val="00A72A7C"/>
    <w:rsid w:val="00A73C7A"/>
    <w:rsid w:val="00A74429"/>
    <w:rsid w:val="00A7544B"/>
    <w:rsid w:val="00A75C4A"/>
    <w:rsid w:val="00A75E1D"/>
    <w:rsid w:val="00A81164"/>
    <w:rsid w:val="00A81B2B"/>
    <w:rsid w:val="00A81EE7"/>
    <w:rsid w:val="00A8228C"/>
    <w:rsid w:val="00A83FE1"/>
    <w:rsid w:val="00A84745"/>
    <w:rsid w:val="00A848D6"/>
    <w:rsid w:val="00A8518F"/>
    <w:rsid w:val="00A856E1"/>
    <w:rsid w:val="00A861CA"/>
    <w:rsid w:val="00A96459"/>
    <w:rsid w:val="00A96AE7"/>
    <w:rsid w:val="00A97459"/>
    <w:rsid w:val="00AA3730"/>
    <w:rsid w:val="00AA48A2"/>
    <w:rsid w:val="00AA58AA"/>
    <w:rsid w:val="00AA7054"/>
    <w:rsid w:val="00AB0EBB"/>
    <w:rsid w:val="00AB1438"/>
    <w:rsid w:val="00AB14A4"/>
    <w:rsid w:val="00AB1C24"/>
    <w:rsid w:val="00AB23BC"/>
    <w:rsid w:val="00AB3F2E"/>
    <w:rsid w:val="00AB45E0"/>
    <w:rsid w:val="00AB57DD"/>
    <w:rsid w:val="00AB62ED"/>
    <w:rsid w:val="00AC0006"/>
    <w:rsid w:val="00AC09FA"/>
    <w:rsid w:val="00AC4490"/>
    <w:rsid w:val="00AC46AC"/>
    <w:rsid w:val="00AC6769"/>
    <w:rsid w:val="00AD0FFA"/>
    <w:rsid w:val="00AD165E"/>
    <w:rsid w:val="00AD2B1F"/>
    <w:rsid w:val="00AD33DF"/>
    <w:rsid w:val="00AD6208"/>
    <w:rsid w:val="00AD6D2D"/>
    <w:rsid w:val="00AD7802"/>
    <w:rsid w:val="00AE4216"/>
    <w:rsid w:val="00AE4540"/>
    <w:rsid w:val="00AE561B"/>
    <w:rsid w:val="00AE672C"/>
    <w:rsid w:val="00AF1335"/>
    <w:rsid w:val="00AF47E4"/>
    <w:rsid w:val="00AF5BBC"/>
    <w:rsid w:val="00AF73B3"/>
    <w:rsid w:val="00B0001D"/>
    <w:rsid w:val="00B00CBF"/>
    <w:rsid w:val="00B01017"/>
    <w:rsid w:val="00B03381"/>
    <w:rsid w:val="00B0352C"/>
    <w:rsid w:val="00B0364C"/>
    <w:rsid w:val="00B0398B"/>
    <w:rsid w:val="00B03D57"/>
    <w:rsid w:val="00B04E31"/>
    <w:rsid w:val="00B05CBE"/>
    <w:rsid w:val="00B0691A"/>
    <w:rsid w:val="00B135E7"/>
    <w:rsid w:val="00B14EC6"/>
    <w:rsid w:val="00B16209"/>
    <w:rsid w:val="00B17439"/>
    <w:rsid w:val="00B1782A"/>
    <w:rsid w:val="00B20B9B"/>
    <w:rsid w:val="00B22F31"/>
    <w:rsid w:val="00B23A5B"/>
    <w:rsid w:val="00B23AAB"/>
    <w:rsid w:val="00B23CC9"/>
    <w:rsid w:val="00B245DB"/>
    <w:rsid w:val="00B24690"/>
    <w:rsid w:val="00B2585B"/>
    <w:rsid w:val="00B26025"/>
    <w:rsid w:val="00B27366"/>
    <w:rsid w:val="00B30A85"/>
    <w:rsid w:val="00B30AEB"/>
    <w:rsid w:val="00B350FB"/>
    <w:rsid w:val="00B35597"/>
    <w:rsid w:val="00B35EC2"/>
    <w:rsid w:val="00B36976"/>
    <w:rsid w:val="00B36C16"/>
    <w:rsid w:val="00B41B73"/>
    <w:rsid w:val="00B41F9E"/>
    <w:rsid w:val="00B443D8"/>
    <w:rsid w:val="00B462AD"/>
    <w:rsid w:val="00B46D8D"/>
    <w:rsid w:val="00B51001"/>
    <w:rsid w:val="00B51D63"/>
    <w:rsid w:val="00B5204A"/>
    <w:rsid w:val="00B54789"/>
    <w:rsid w:val="00B5529B"/>
    <w:rsid w:val="00B57C20"/>
    <w:rsid w:val="00B57F4C"/>
    <w:rsid w:val="00B60358"/>
    <w:rsid w:val="00B6066C"/>
    <w:rsid w:val="00B60E0E"/>
    <w:rsid w:val="00B63E2C"/>
    <w:rsid w:val="00B705CA"/>
    <w:rsid w:val="00B71049"/>
    <w:rsid w:val="00B72F26"/>
    <w:rsid w:val="00B74703"/>
    <w:rsid w:val="00B75429"/>
    <w:rsid w:val="00B75C9A"/>
    <w:rsid w:val="00B760DE"/>
    <w:rsid w:val="00B776AD"/>
    <w:rsid w:val="00B80F4F"/>
    <w:rsid w:val="00B822BC"/>
    <w:rsid w:val="00B8349A"/>
    <w:rsid w:val="00B8499C"/>
    <w:rsid w:val="00B85238"/>
    <w:rsid w:val="00B87C20"/>
    <w:rsid w:val="00B87F5A"/>
    <w:rsid w:val="00B87F9F"/>
    <w:rsid w:val="00B90D61"/>
    <w:rsid w:val="00B93957"/>
    <w:rsid w:val="00B93F2B"/>
    <w:rsid w:val="00B941CC"/>
    <w:rsid w:val="00B978CF"/>
    <w:rsid w:val="00BA07C5"/>
    <w:rsid w:val="00BA2993"/>
    <w:rsid w:val="00BA2A74"/>
    <w:rsid w:val="00BA4CC7"/>
    <w:rsid w:val="00BA659D"/>
    <w:rsid w:val="00BA7362"/>
    <w:rsid w:val="00BB0087"/>
    <w:rsid w:val="00BB3603"/>
    <w:rsid w:val="00BB37BB"/>
    <w:rsid w:val="00BB3931"/>
    <w:rsid w:val="00BB443F"/>
    <w:rsid w:val="00BB4C46"/>
    <w:rsid w:val="00BB52E6"/>
    <w:rsid w:val="00BB6DF6"/>
    <w:rsid w:val="00BB7466"/>
    <w:rsid w:val="00BC002C"/>
    <w:rsid w:val="00BC29C5"/>
    <w:rsid w:val="00BC501E"/>
    <w:rsid w:val="00BC55BA"/>
    <w:rsid w:val="00BC5DA2"/>
    <w:rsid w:val="00BD0D57"/>
    <w:rsid w:val="00BD23AD"/>
    <w:rsid w:val="00BD4500"/>
    <w:rsid w:val="00BD4B87"/>
    <w:rsid w:val="00BD4E8F"/>
    <w:rsid w:val="00BE0E2B"/>
    <w:rsid w:val="00BE1BD2"/>
    <w:rsid w:val="00BE2CD2"/>
    <w:rsid w:val="00BE33F4"/>
    <w:rsid w:val="00BE3D46"/>
    <w:rsid w:val="00BE41E2"/>
    <w:rsid w:val="00BE4D9B"/>
    <w:rsid w:val="00BE591E"/>
    <w:rsid w:val="00BF1E84"/>
    <w:rsid w:val="00BF2672"/>
    <w:rsid w:val="00BF2770"/>
    <w:rsid w:val="00BF2992"/>
    <w:rsid w:val="00BF3D07"/>
    <w:rsid w:val="00BF482E"/>
    <w:rsid w:val="00BF4C41"/>
    <w:rsid w:val="00BF4C4D"/>
    <w:rsid w:val="00BF58D7"/>
    <w:rsid w:val="00BF59A2"/>
    <w:rsid w:val="00C00697"/>
    <w:rsid w:val="00C03526"/>
    <w:rsid w:val="00C0570B"/>
    <w:rsid w:val="00C06D3D"/>
    <w:rsid w:val="00C07B1C"/>
    <w:rsid w:val="00C122A9"/>
    <w:rsid w:val="00C179BC"/>
    <w:rsid w:val="00C17DCB"/>
    <w:rsid w:val="00C227BE"/>
    <w:rsid w:val="00C23595"/>
    <w:rsid w:val="00C26395"/>
    <w:rsid w:val="00C27668"/>
    <w:rsid w:val="00C30A2C"/>
    <w:rsid w:val="00C30AEA"/>
    <w:rsid w:val="00C32A1E"/>
    <w:rsid w:val="00C32CC5"/>
    <w:rsid w:val="00C32F36"/>
    <w:rsid w:val="00C34DF6"/>
    <w:rsid w:val="00C35D19"/>
    <w:rsid w:val="00C37B05"/>
    <w:rsid w:val="00C40136"/>
    <w:rsid w:val="00C43D25"/>
    <w:rsid w:val="00C44200"/>
    <w:rsid w:val="00C44D8F"/>
    <w:rsid w:val="00C47E2E"/>
    <w:rsid w:val="00C5554E"/>
    <w:rsid w:val="00C60E0A"/>
    <w:rsid w:val="00C63B9D"/>
    <w:rsid w:val="00C643B4"/>
    <w:rsid w:val="00C66BE7"/>
    <w:rsid w:val="00C7087F"/>
    <w:rsid w:val="00C716A7"/>
    <w:rsid w:val="00C71AEE"/>
    <w:rsid w:val="00C750BE"/>
    <w:rsid w:val="00C763C4"/>
    <w:rsid w:val="00C7657F"/>
    <w:rsid w:val="00C8235D"/>
    <w:rsid w:val="00C83EA0"/>
    <w:rsid w:val="00C85170"/>
    <w:rsid w:val="00C851CE"/>
    <w:rsid w:val="00C87EE7"/>
    <w:rsid w:val="00C90397"/>
    <w:rsid w:val="00C9178D"/>
    <w:rsid w:val="00C923EE"/>
    <w:rsid w:val="00C9275E"/>
    <w:rsid w:val="00C93F2C"/>
    <w:rsid w:val="00C95DF5"/>
    <w:rsid w:val="00C968C2"/>
    <w:rsid w:val="00C976AA"/>
    <w:rsid w:val="00C97EF0"/>
    <w:rsid w:val="00CA02F2"/>
    <w:rsid w:val="00CA0729"/>
    <w:rsid w:val="00CA170D"/>
    <w:rsid w:val="00CA1810"/>
    <w:rsid w:val="00CA3D55"/>
    <w:rsid w:val="00CA4403"/>
    <w:rsid w:val="00CA4D54"/>
    <w:rsid w:val="00CA553E"/>
    <w:rsid w:val="00CA62D9"/>
    <w:rsid w:val="00CA64A5"/>
    <w:rsid w:val="00CA7B5D"/>
    <w:rsid w:val="00CB0EC8"/>
    <w:rsid w:val="00CB1231"/>
    <w:rsid w:val="00CB1D29"/>
    <w:rsid w:val="00CB2C5F"/>
    <w:rsid w:val="00CB2F46"/>
    <w:rsid w:val="00CB4194"/>
    <w:rsid w:val="00CB5259"/>
    <w:rsid w:val="00CB55CC"/>
    <w:rsid w:val="00CB5B29"/>
    <w:rsid w:val="00CB7D71"/>
    <w:rsid w:val="00CC0BC0"/>
    <w:rsid w:val="00CC0DAE"/>
    <w:rsid w:val="00CC2CCE"/>
    <w:rsid w:val="00CC2FB9"/>
    <w:rsid w:val="00CC3AB5"/>
    <w:rsid w:val="00CC4283"/>
    <w:rsid w:val="00CC5456"/>
    <w:rsid w:val="00CC5939"/>
    <w:rsid w:val="00CC602C"/>
    <w:rsid w:val="00CC6844"/>
    <w:rsid w:val="00CC6D8E"/>
    <w:rsid w:val="00CC6F0E"/>
    <w:rsid w:val="00CC7360"/>
    <w:rsid w:val="00CC7DAD"/>
    <w:rsid w:val="00CD0062"/>
    <w:rsid w:val="00CD07C2"/>
    <w:rsid w:val="00CD2536"/>
    <w:rsid w:val="00CD491F"/>
    <w:rsid w:val="00CD4969"/>
    <w:rsid w:val="00CE0716"/>
    <w:rsid w:val="00CE1587"/>
    <w:rsid w:val="00CE1F9D"/>
    <w:rsid w:val="00CE2909"/>
    <w:rsid w:val="00CE5667"/>
    <w:rsid w:val="00CE6E22"/>
    <w:rsid w:val="00CE791F"/>
    <w:rsid w:val="00CF01CE"/>
    <w:rsid w:val="00CF1CFC"/>
    <w:rsid w:val="00CF3870"/>
    <w:rsid w:val="00CF4C92"/>
    <w:rsid w:val="00CF5B48"/>
    <w:rsid w:val="00CF6DF5"/>
    <w:rsid w:val="00D0009F"/>
    <w:rsid w:val="00D02DF1"/>
    <w:rsid w:val="00D03700"/>
    <w:rsid w:val="00D04AF8"/>
    <w:rsid w:val="00D04C5D"/>
    <w:rsid w:val="00D05921"/>
    <w:rsid w:val="00D06033"/>
    <w:rsid w:val="00D06F57"/>
    <w:rsid w:val="00D1073C"/>
    <w:rsid w:val="00D11EAA"/>
    <w:rsid w:val="00D121BF"/>
    <w:rsid w:val="00D13690"/>
    <w:rsid w:val="00D13703"/>
    <w:rsid w:val="00D13975"/>
    <w:rsid w:val="00D153C2"/>
    <w:rsid w:val="00D1770F"/>
    <w:rsid w:val="00D203B5"/>
    <w:rsid w:val="00D21BBC"/>
    <w:rsid w:val="00D22C42"/>
    <w:rsid w:val="00D241D4"/>
    <w:rsid w:val="00D24366"/>
    <w:rsid w:val="00D30CB2"/>
    <w:rsid w:val="00D313B9"/>
    <w:rsid w:val="00D319B8"/>
    <w:rsid w:val="00D340F4"/>
    <w:rsid w:val="00D358DF"/>
    <w:rsid w:val="00D36861"/>
    <w:rsid w:val="00D41A4B"/>
    <w:rsid w:val="00D42CD3"/>
    <w:rsid w:val="00D501FE"/>
    <w:rsid w:val="00D5532D"/>
    <w:rsid w:val="00D5638A"/>
    <w:rsid w:val="00D60A0D"/>
    <w:rsid w:val="00D61777"/>
    <w:rsid w:val="00D62394"/>
    <w:rsid w:val="00D63407"/>
    <w:rsid w:val="00D6623E"/>
    <w:rsid w:val="00D7276C"/>
    <w:rsid w:val="00D73995"/>
    <w:rsid w:val="00D73FF0"/>
    <w:rsid w:val="00D743BA"/>
    <w:rsid w:val="00D7557A"/>
    <w:rsid w:val="00D75658"/>
    <w:rsid w:val="00D76959"/>
    <w:rsid w:val="00D834C9"/>
    <w:rsid w:val="00D83966"/>
    <w:rsid w:val="00D83C72"/>
    <w:rsid w:val="00D83D37"/>
    <w:rsid w:val="00D84D96"/>
    <w:rsid w:val="00D87404"/>
    <w:rsid w:val="00D90E3B"/>
    <w:rsid w:val="00D91239"/>
    <w:rsid w:val="00D941B8"/>
    <w:rsid w:val="00D94927"/>
    <w:rsid w:val="00D957BC"/>
    <w:rsid w:val="00D9695E"/>
    <w:rsid w:val="00DA0961"/>
    <w:rsid w:val="00DA3CC0"/>
    <w:rsid w:val="00DA3F46"/>
    <w:rsid w:val="00DA41C4"/>
    <w:rsid w:val="00DA57EC"/>
    <w:rsid w:val="00DA65EF"/>
    <w:rsid w:val="00DA6A2E"/>
    <w:rsid w:val="00DB2267"/>
    <w:rsid w:val="00DB3160"/>
    <w:rsid w:val="00DB43F2"/>
    <w:rsid w:val="00DB56E7"/>
    <w:rsid w:val="00DB6AE3"/>
    <w:rsid w:val="00DC18A4"/>
    <w:rsid w:val="00DC1F40"/>
    <w:rsid w:val="00DC2EB4"/>
    <w:rsid w:val="00DC3CBF"/>
    <w:rsid w:val="00DC53D8"/>
    <w:rsid w:val="00DD068B"/>
    <w:rsid w:val="00DD0A80"/>
    <w:rsid w:val="00DD2075"/>
    <w:rsid w:val="00DD2C07"/>
    <w:rsid w:val="00DD2E8E"/>
    <w:rsid w:val="00DD4B1E"/>
    <w:rsid w:val="00DD564C"/>
    <w:rsid w:val="00DD57B2"/>
    <w:rsid w:val="00DD585D"/>
    <w:rsid w:val="00DD63CB"/>
    <w:rsid w:val="00DE5D6A"/>
    <w:rsid w:val="00DF0A25"/>
    <w:rsid w:val="00DF2C44"/>
    <w:rsid w:val="00DF2D15"/>
    <w:rsid w:val="00DF3CD1"/>
    <w:rsid w:val="00DF426E"/>
    <w:rsid w:val="00DF6949"/>
    <w:rsid w:val="00E0707E"/>
    <w:rsid w:val="00E100EA"/>
    <w:rsid w:val="00E149E5"/>
    <w:rsid w:val="00E16946"/>
    <w:rsid w:val="00E172FB"/>
    <w:rsid w:val="00E21379"/>
    <w:rsid w:val="00E22082"/>
    <w:rsid w:val="00E2229A"/>
    <w:rsid w:val="00E2317D"/>
    <w:rsid w:val="00E247EE"/>
    <w:rsid w:val="00E309B9"/>
    <w:rsid w:val="00E343AB"/>
    <w:rsid w:val="00E40106"/>
    <w:rsid w:val="00E4100B"/>
    <w:rsid w:val="00E4255A"/>
    <w:rsid w:val="00E43B18"/>
    <w:rsid w:val="00E44B20"/>
    <w:rsid w:val="00E4575E"/>
    <w:rsid w:val="00E45AFF"/>
    <w:rsid w:val="00E47EDA"/>
    <w:rsid w:val="00E50067"/>
    <w:rsid w:val="00E51688"/>
    <w:rsid w:val="00E525C3"/>
    <w:rsid w:val="00E531D8"/>
    <w:rsid w:val="00E556B4"/>
    <w:rsid w:val="00E604EA"/>
    <w:rsid w:val="00E60A13"/>
    <w:rsid w:val="00E615C6"/>
    <w:rsid w:val="00E66946"/>
    <w:rsid w:val="00E70A37"/>
    <w:rsid w:val="00E70E71"/>
    <w:rsid w:val="00E71F36"/>
    <w:rsid w:val="00E764FB"/>
    <w:rsid w:val="00E80080"/>
    <w:rsid w:val="00E81A8C"/>
    <w:rsid w:val="00E81DD3"/>
    <w:rsid w:val="00E82087"/>
    <w:rsid w:val="00E843F5"/>
    <w:rsid w:val="00E85107"/>
    <w:rsid w:val="00E85E32"/>
    <w:rsid w:val="00E86EDB"/>
    <w:rsid w:val="00E87569"/>
    <w:rsid w:val="00E92034"/>
    <w:rsid w:val="00E93340"/>
    <w:rsid w:val="00E94413"/>
    <w:rsid w:val="00E9444A"/>
    <w:rsid w:val="00E94D37"/>
    <w:rsid w:val="00E96D37"/>
    <w:rsid w:val="00E972C9"/>
    <w:rsid w:val="00EA0D93"/>
    <w:rsid w:val="00EA1226"/>
    <w:rsid w:val="00EA2155"/>
    <w:rsid w:val="00EA4EFE"/>
    <w:rsid w:val="00EA5A81"/>
    <w:rsid w:val="00EA6D6A"/>
    <w:rsid w:val="00EA7553"/>
    <w:rsid w:val="00EA7AF0"/>
    <w:rsid w:val="00EB0BCF"/>
    <w:rsid w:val="00EB21DB"/>
    <w:rsid w:val="00EB24F2"/>
    <w:rsid w:val="00EB2745"/>
    <w:rsid w:val="00EB2E4C"/>
    <w:rsid w:val="00EB3B6C"/>
    <w:rsid w:val="00EB4053"/>
    <w:rsid w:val="00EB5053"/>
    <w:rsid w:val="00EC0257"/>
    <w:rsid w:val="00EC0954"/>
    <w:rsid w:val="00EC0A40"/>
    <w:rsid w:val="00EC0A81"/>
    <w:rsid w:val="00EC1A76"/>
    <w:rsid w:val="00EC1AAC"/>
    <w:rsid w:val="00EC29C3"/>
    <w:rsid w:val="00EC31A4"/>
    <w:rsid w:val="00EC38C0"/>
    <w:rsid w:val="00EC43C0"/>
    <w:rsid w:val="00EC5193"/>
    <w:rsid w:val="00EC71E3"/>
    <w:rsid w:val="00ED295E"/>
    <w:rsid w:val="00ED2FFB"/>
    <w:rsid w:val="00ED3D49"/>
    <w:rsid w:val="00ED3FE3"/>
    <w:rsid w:val="00ED4216"/>
    <w:rsid w:val="00EE04F9"/>
    <w:rsid w:val="00EE099F"/>
    <w:rsid w:val="00EE2DE2"/>
    <w:rsid w:val="00EE3B06"/>
    <w:rsid w:val="00EE3F19"/>
    <w:rsid w:val="00EE56E4"/>
    <w:rsid w:val="00EE6139"/>
    <w:rsid w:val="00EE6DD2"/>
    <w:rsid w:val="00EE71EF"/>
    <w:rsid w:val="00EF1B48"/>
    <w:rsid w:val="00EF4B09"/>
    <w:rsid w:val="00EF5314"/>
    <w:rsid w:val="00EF5455"/>
    <w:rsid w:val="00EF5590"/>
    <w:rsid w:val="00EF5D34"/>
    <w:rsid w:val="00EF783B"/>
    <w:rsid w:val="00F019C1"/>
    <w:rsid w:val="00F02036"/>
    <w:rsid w:val="00F02F87"/>
    <w:rsid w:val="00F02FA4"/>
    <w:rsid w:val="00F0311F"/>
    <w:rsid w:val="00F03DAB"/>
    <w:rsid w:val="00F045B6"/>
    <w:rsid w:val="00F04F02"/>
    <w:rsid w:val="00F05202"/>
    <w:rsid w:val="00F06DBF"/>
    <w:rsid w:val="00F07D3E"/>
    <w:rsid w:val="00F124CA"/>
    <w:rsid w:val="00F12E37"/>
    <w:rsid w:val="00F1476E"/>
    <w:rsid w:val="00F160DA"/>
    <w:rsid w:val="00F1708B"/>
    <w:rsid w:val="00F17AD0"/>
    <w:rsid w:val="00F20923"/>
    <w:rsid w:val="00F20B8D"/>
    <w:rsid w:val="00F2194F"/>
    <w:rsid w:val="00F2304E"/>
    <w:rsid w:val="00F2477F"/>
    <w:rsid w:val="00F2480A"/>
    <w:rsid w:val="00F3063A"/>
    <w:rsid w:val="00F30F11"/>
    <w:rsid w:val="00F3322E"/>
    <w:rsid w:val="00F332B7"/>
    <w:rsid w:val="00F364A0"/>
    <w:rsid w:val="00F364F4"/>
    <w:rsid w:val="00F377A7"/>
    <w:rsid w:val="00F4030F"/>
    <w:rsid w:val="00F41644"/>
    <w:rsid w:val="00F42488"/>
    <w:rsid w:val="00F44BD3"/>
    <w:rsid w:val="00F51B91"/>
    <w:rsid w:val="00F52557"/>
    <w:rsid w:val="00F53DC0"/>
    <w:rsid w:val="00F53E2B"/>
    <w:rsid w:val="00F55577"/>
    <w:rsid w:val="00F57F00"/>
    <w:rsid w:val="00F60222"/>
    <w:rsid w:val="00F60DC3"/>
    <w:rsid w:val="00F63A5C"/>
    <w:rsid w:val="00F67F9B"/>
    <w:rsid w:val="00F70422"/>
    <w:rsid w:val="00F7052C"/>
    <w:rsid w:val="00F7076A"/>
    <w:rsid w:val="00F70BB2"/>
    <w:rsid w:val="00F71260"/>
    <w:rsid w:val="00F71764"/>
    <w:rsid w:val="00F73E9D"/>
    <w:rsid w:val="00F7633A"/>
    <w:rsid w:val="00F76536"/>
    <w:rsid w:val="00F76999"/>
    <w:rsid w:val="00F77BB7"/>
    <w:rsid w:val="00F77C20"/>
    <w:rsid w:val="00F80A22"/>
    <w:rsid w:val="00F814F7"/>
    <w:rsid w:val="00F833D3"/>
    <w:rsid w:val="00F84CFE"/>
    <w:rsid w:val="00F87D53"/>
    <w:rsid w:val="00F909A8"/>
    <w:rsid w:val="00F917FA"/>
    <w:rsid w:val="00F922DD"/>
    <w:rsid w:val="00F92400"/>
    <w:rsid w:val="00F929B4"/>
    <w:rsid w:val="00F9351F"/>
    <w:rsid w:val="00F949F7"/>
    <w:rsid w:val="00F96266"/>
    <w:rsid w:val="00FA13C2"/>
    <w:rsid w:val="00FA2D55"/>
    <w:rsid w:val="00FA4530"/>
    <w:rsid w:val="00FA64C5"/>
    <w:rsid w:val="00FB4535"/>
    <w:rsid w:val="00FB5092"/>
    <w:rsid w:val="00FB6A5C"/>
    <w:rsid w:val="00FB74C0"/>
    <w:rsid w:val="00FC0D5E"/>
    <w:rsid w:val="00FC23C1"/>
    <w:rsid w:val="00FC4852"/>
    <w:rsid w:val="00FC5871"/>
    <w:rsid w:val="00FC5BB4"/>
    <w:rsid w:val="00FD05A5"/>
    <w:rsid w:val="00FD26E2"/>
    <w:rsid w:val="00FD2951"/>
    <w:rsid w:val="00FD3DB7"/>
    <w:rsid w:val="00FD4736"/>
    <w:rsid w:val="00FD48B3"/>
    <w:rsid w:val="00FD55A9"/>
    <w:rsid w:val="00FD6299"/>
    <w:rsid w:val="00FD66DD"/>
    <w:rsid w:val="00FD6AF4"/>
    <w:rsid w:val="00FD7335"/>
    <w:rsid w:val="00FD7B63"/>
    <w:rsid w:val="00FE5CDD"/>
    <w:rsid w:val="00FE5DC6"/>
    <w:rsid w:val="00FE6A18"/>
    <w:rsid w:val="00FE6E5F"/>
    <w:rsid w:val="00FE6F24"/>
    <w:rsid w:val="00FF0A78"/>
    <w:rsid w:val="00FF128B"/>
    <w:rsid w:val="00FF155C"/>
    <w:rsid w:val="00FF1A58"/>
    <w:rsid w:val="00FF23FE"/>
    <w:rsid w:val="00FF296C"/>
    <w:rsid w:val="00FF4C36"/>
    <w:rsid w:val="00FF60D9"/>
    <w:rsid w:val="00FF711E"/>
    <w:rsid w:val="012DB8F9"/>
    <w:rsid w:val="013882F0"/>
    <w:rsid w:val="019AF2A5"/>
    <w:rsid w:val="019FDF40"/>
    <w:rsid w:val="01BA122A"/>
    <w:rsid w:val="01FC4356"/>
    <w:rsid w:val="0249F07F"/>
    <w:rsid w:val="025212BB"/>
    <w:rsid w:val="0285F331"/>
    <w:rsid w:val="03007FB5"/>
    <w:rsid w:val="0320A4CD"/>
    <w:rsid w:val="0346EA2E"/>
    <w:rsid w:val="03A2D802"/>
    <w:rsid w:val="03A82A9B"/>
    <w:rsid w:val="046922F9"/>
    <w:rsid w:val="04882E59"/>
    <w:rsid w:val="04D758C4"/>
    <w:rsid w:val="04DD2661"/>
    <w:rsid w:val="0518BB03"/>
    <w:rsid w:val="051FAD2F"/>
    <w:rsid w:val="0577C440"/>
    <w:rsid w:val="057D1071"/>
    <w:rsid w:val="057FFDAA"/>
    <w:rsid w:val="05AAFE85"/>
    <w:rsid w:val="06A0BE1F"/>
    <w:rsid w:val="06D658F1"/>
    <w:rsid w:val="06D9FE4A"/>
    <w:rsid w:val="077D859F"/>
    <w:rsid w:val="078338D4"/>
    <w:rsid w:val="07D18D33"/>
    <w:rsid w:val="07E50467"/>
    <w:rsid w:val="08437EEC"/>
    <w:rsid w:val="088B684E"/>
    <w:rsid w:val="09220416"/>
    <w:rsid w:val="09ED64EF"/>
    <w:rsid w:val="0A6FE76A"/>
    <w:rsid w:val="0B67E14C"/>
    <w:rsid w:val="0B6FF1E1"/>
    <w:rsid w:val="0B7AFE76"/>
    <w:rsid w:val="0BDBA998"/>
    <w:rsid w:val="0BDFCABF"/>
    <w:rsid w:val="0C0D5CD4"/>
    <w:rsid w:val="0C129073"/>
    <w:rsid w:val="0C2A42E1"/>
    <w:rsid w:val="0C75C875"/>
    <w:rsid w:val="0D1471DF"/>
    <w:rsid w:val="0D5F7C4B"/>
    <w:rsid w:val="0D7E2073"/>
    <w:rsid w:val="0E0E6710"/>
    <w:rsid w:val="0E721F9F"/>
    <w:rsid w:val="0ECC1AA3"/>
    <w:rsid w:val="0ECEF4A7"/>
    <w:rsid w:val="0EF51D11"/>
    <w:rsid w:val="0F22EC3E"/>
    <w:rsid w:val="10CD70CF"/>
    <w:rsid w:val="10CFC7DB"/>
    <w:rsid w:val="10EAB5A5"/>
    <w:rsid w:val="11301C6D"/>
    <w:rsid w:val="11538403"/>
    <w:rsid w:val="115DC013"/>
    <w:rsid w:val="1163A503"/>
    <w:rsid w:val="11E46CE5"/>
    <w:rsid w:val="11F8B6B4"/>
    <w:rsid w:val="120CA971"/>
    <w:rsid w:val="1238739C"/>
    <w:rsid w:val="1240BB31"/>
    <w:rsid w:val="124A3699"/>
    <w:rsid w:val="12943508"/>
    <w:rsid w:val="13A4AC2D"/>
    <w:rsid w:val="13DA6DB7"/>
    <w:rsid w:val="1435C0C9"/>
    <w:rsid w:val="1455CFFD"/>
    <w:rsid w:val="14D3927C"/>
    <w:rsid w:val="1595AA50"/>
    <w:rsid w:val="15A8E296"/>
    <w:rsid w:val="15D8E042"/>
    <w:rsid w:val="164E00E9"/>
    <w:rsid w:val="16D57394"/>
    <w:rsid w:val="1700961A"/>
    <w:rsid w:val="1712FD64"/>
    <w:rsid w:val="178B13B3"/>
    <w:rsid w:val="18183897"/>
    <w:rsid w:val="18425B0F"/>
    <w:rsid w:val="192983A2"/>
    <w:rsid w:val="1984516C"/>
    <w:rsid w:val="1989834C"/>
    <w:rsid w:val="199AA332"/>
    <w:rsid w:val="1A2C2DCC"/>
    <w:rsid w:val="1A78DBD3"/>
    <w:rsid w:val="1AFE347A"/>
    <w:rsid w:val="1B6B26BB"/>
    <w:rsid w:val="1C98A814"/>
    <w:rsid w:val="1C9C2C72"/>
    <w:rsid w:val="1CBBFDDF"/>
    <w:rsid w:val="1CCC8D10"/>
    <w:rsid w:val="1CF9CE15"/>
    <w:rsid w:val="1D7D192A"/>
    <w:rsid w:val="1D87FC5B"/>
    <w:rsid w:val="1E04E150"/>
    <w:rsid w:val="1EC08775"/>
    <w:rsid w:val="1F41067E"/>
    <w:rsid w:val="201DBAD6"/>
    <w:rsid w:val="2031F59D"/>
    <w:rsid w:val="204E26AD"/>
    <w:rsid w:val="20C88369"/>
    <w:rsid w:val="20E2D01A"/>
    <w:rsid w:val="20E8118B"/>
    <w:rsid w:val="20F704C5"/>
    <w:rsid w:val="210E4388"/>
    <w:rsid w:val="22024B64"/>
    <w:rsid w:val="224051E7"/>
    <w:rsid w:val="2284E334"/>
    <w:rsid w:val="228943EA"/>
    <w:rsid w:val="23B851C3"/>
    <w:rsid w:val="23D1ABBF"/>
    <w:rsid w:val="249F794D"/>
    <w:rsid w:val="24CA1731"/>
    <w:rsid w:val="25580B1F"/>
    <w:rsid w:val="258E669B"/>
    <w:rsid w:val="259561B1"/>
    <w:rsid w:val="26C71B6D"/>
    <w:rsid w:val="27A9F23D"/>
    <w:rsid w:val="2840ED66"/>
    <w:rsid w:val="28C49780"/>
    <w:rsid w:val="28F95834"/>
    <w:rsid w:val="2918B89B"/>
    <w:rsid w:val="291E6889"/>
    <w:rsid w:val="294FBDDE"/>
    <w:rsid w:val="29613FB9"/>
    <w:rsid w:val="29C832AA"/>
    <w:rsid w:val="2A8D9834"/>
    <w:rsid w:val="2B0DB1E3"/>
    <w:rsid w:val="2B1954F7"/>
    <w:rsid w:val="2B699FD0"/>
    <w:rsid w:val="2BE37587"/>
    <w:rsid w:val="2BFCA59B"/>
    <w:rsid w:val="2BFF2C9F"/>
    <w:rsid w:val="2C6986C6"/>
    <w:rsid w:val="2D4B2DA6"/>
    <w:rsid w:val="2D66DC41"/>
    <w:rsid w:val="2DAFFE6E"/>
    <w:rsid w:val="2E033E7E"/>
    <w:rsid w:val="2E108AAF"/>
    <w:rsid w:val="2E1F8C93"/>
    <w:rsid w:val="2E2EAEFF"/>
    <w:rsid w:val="2EA40051"/>
    <w:rsid w:val="2EB3E0DA"/>
    <w:rsid w:val="2F258469"/>
    <w:rsid w:val="2F2FE78D"/>
    <w:rsid w:val="30314EEA"/>
    <w:rsid w:val="305B253E"/>
    <w:rsid w:val="307A4424"/>
    <w:rsid w:val="30A13CBE"/>
    <w:rsid w:val="31066352"/>
    <w:rsid w:val="3129DFB7"/>
    <w:rsid w:val="314AB951"/>
    <w:rsid w:val="3162860B"/>
    <w:rsid w:val="31DB3BB6"/>
    <w:rsid w:val="31FB5F3B"/>
    <w:rsid w:val="322E5F92"/>
    <w:rsid w:val="328E86EC"/>
    <w:rsid w:val="331092D7"/>
    <w:rsid w:val="335A0C12"/>
    <w:rsid w:val="33AF2EA6"/>
    <w:rsid w:val="33BDCF17"/>
    <w:rsid w:val="34BE76C4"/>
    <w:rsid w:val="34C56141"/>
    <w:rsid w:val="34F871D1"/>
    <w:rsid w:val="35240E8D"/>
    <w:rsid w:val="356D69A1"/>
    <w:rsid w:val="35E64B0F"/>
    <w:rsid w:val="3607541B"/>
    <w:rsid w:val="36292874"/>
    <w:rsid w:val="363B80B6"/>
    <w:rsid w:val="37240385"/>
    <w:rsid w:val="37A973A9"/>
    <w:rsid w:val="37C5E36F"/>
    <w:rsid w:val="3833D36B"/>
    <w:rsid w:val="396BCDBD"/>
    <w:rsid w:val="39936C17"/>
    <w:rsid w:val="39B85B9C"/>
    <w:rsid w:val="39C690B7"/>
    <w:rsid w:val="3A413BFC"/>
    <w:rsid w:val="3A661A02"/>
    <w:rsid w:val="3A8A5638"/>
    <w:rsid w:val="3AA3BBFE"/>
    <w:rsid w:val="3B764B4C"/>
    <w:rsid w:val="3B8B3FF0"/>
    <w:rsid w:val="3C650A7A"/>
    <w:rsid w:val="3C7B99A9"/>
    <w:rsid w:val="3C841DAC"/>
    <w:rsid w:val="3D2CFEDB"/>
    <w:rsid w:val="3D4ACEC1"/>
    <w:rsid w:val="3D5870AC"/>
    <w:rsid w:val="3D87C8E7"/>
    <w:rsid w:val="3D903727"/>
    <w:rsid w:val="3DF0B04C"/>
    <w:rsid w:val="3E6203D4"/>
    <w:rsid w:val="3E84E813"/>
    <w:rsid w:val="3F2344E5"/>
    <w:rsid w:val="3F2789B0"/>
    <w:rsid w:val="3F3A2BE0"/>
    <w:rsid w:val="3F609DF2"/>
    <w:rsid w:val="406ADEBD"/>
    <w:rsid w:val="40A49F7E"/>
    <w:rsid w:val="40DCFFE4"/>
    <w:rsid w:val="4112756A"/>
    <w:rsid w:val="4148887F"/>
    <w:rsid w:val="41CE6C29"/>
    <w:rsid w:val="421D1B26"/>
    <w:rsid w:val="4221E015"/>
    <w:rsid w:val="42464FC1"/>
    <w:rsid w:val="4265436D"/>
    <w:rsid w:val="42695DDA"/>
    <w:rsid w:val="430EE472"/>
    <w:rsid w:val="44D81F1B"/>
    <w:rsid w:val="44F1AF93"/>
    <w:rsid w:val="4504D72C"/>
    <w:rsid w:val="452592E9"/>
    <w:rsid w:val="458B6F18"/>
    <w:rsid w:val="46269099"/>
    <w:rsid w:val="46EDEB9B"/>
    <w:rsid w:val="47E3216B"/>
    <w:rsid w:val="4821C871"/>
    <w:rsid w:val="48527906"/>
    <w:rsid w:val="486F4363"/>
    <w:rsid w:val="48A127A9"/>
    <w:rsid w:val="48EA24AD"/>
    <w:rsid w:val="492E4E1F"/>
    <w:rsid w:val="4941AF92"/>
    <w:rsid w:val="49568549"/>
    <w:rsid w:val="4990FFF7"/>
    <w:rsid w:val="499D329B"/>
    <w:rsid w:val="49BAFD89"/>
    <w:rsid w:val="4A0D92A4"/>
    <w:rsid w:val="4A0F8676"/>
    <w:rsid w:val="4AAFA597"/>
    <w:rsid w:val="4BA05C26"/>
    <w:rsid w:val="4C1D394C"/>
    <w:rsid w:val="4C2ADCBB"/>
    <w:rsid w:val="4C5C0BC0"/>
    <w:rsid w:val="4C74028A"/>
    <w:rsid w:val="4D09745B"/>
    <w:rsid w:val="4D581A27"/>
    <w:rsid w:val="4D7510E7"/>
    <w:rsid w:val="4D9B1BF3"/>
    <w:rsid w:val="4DA9CF7D"/>
    <w:rsid w:val="4DFD5AF3"/>
    <w:rsid w:val="4E0C4AFC"/>
    <w:rsid w:val="4E449CF8"/>
    <w:rsid w:val="4E46C171"/>
    <w:rsid w:val="4ED33E5D"/>
    <w:rsid w:val="4EF77A2C"/>
    <w:rsid w:val="4F08F2B3"/>
    <w:rsid w:val="4FBD28CE"/>
    <w:rsid w:val="4FF7FD91"/>
    <w:rsid w:val="502BA0CE"/>
    <w:rsid w:val="505E5FCC"/>
    <w:rsid w:val="5068CAAF"/>
    <w:rsid w:val="507E5650"/>
    <w:rsid w:val="50C19E84"/>
    <w:rsid w:val="51127915"/>
    <w:rsid w:val="5122DB0D"/>
    <w:rsid w:val="5321AD8A"/>
    <w:rsid w:val="5322AB57"/>
    <w:rsid w:val="5391F4A7"/>
    <w:rsid w:val="53A8AA77"/>
    <w:rsid w:val="53ACCB0B"/>
    <w:rsid w:val="5436F720"/>
    <w:rsid w:val="543FE9AE"/>
    <w:rsid w:val="55239E85"/>
    <w:rsid w:val="55ABE4BC"/>
    <w:rsid w:val="55E09CF3"/>
    <w:rsid w:val="56002B02"/>
    <w:rsid w:val="5645EA14"/>
    <w:rsid w:val="564669EE"/>
    <w:rsid w:val="56776F8A"/>
    <w:rsid w:val="56AF4A8E"/>
    <w:rsid w:val="56BF6669"/>
    <w:rsid w:val="56DBCD32"/>
    <w:rsid w:val="5700C661"/>
    <w:rsid w:val="58A0CDAE"/>
    <w:rsid w:val="58A62E7A"/>
    <w:rsid w:val="58F56360"/>
    <w:rsid w:val="58FE387B"/>
    <w:rsid w:val="5951CC67"/>
    <w:rsid w:val="5A0AF4ED"/>
    <w:rsid w:val="5A4B514A"/>
    <w:rsid w:val="5A5FAD50"/>
    <w:rsid w:val="5ACF5E65"/>
    <w:rsid w:val="5AE732B6"/>
    <w:rsid w:val="5B1C43D2"/>
    <w:rsid w:val="5B1CFA40"/>
    <w:rsid w:val="5BF6CF27"/>
    <w:rsid w:val="5C337FB8"/>
    <w:rsid w:val="5C39E8DB"/>
    <w:rsid w:val="5C3D6F91"/>
    <w:rsid w:val="5C611E2E"/>
    <w:rsid w:val="5C8DD45B"/>
    <w:rsid w:val="5CAD4051"/>
    <w:rsid w:val="5CBCEECA"/>
    <w:rsid w:val="5D03EC15"/>
    <w:rsid w:val="5D1A4A18"/>
    <w:rsid w:val="5DB1728E"/>
    <w:rsid w:val="5DEF136F"/>
    <w:rsid w:val="5E9582E4"/>
    <w:rsid w:val="5EF37716"/>
    <w:rsid w:val="5F18DBBA"/>
    <w:rsid w:val="5F32058E"/>
    <w:rsid w:val="5F32E0AF"/>
    <w:rsid w:val="5F43C1D2"/>
    <w:rsid w:val="5FD633B3"/>
    <w:rsid w:val="606E7BD8"/>
    <w:rsid w:val="609036D9"/>
    <w:rsid w:val="60BF38FD"/>
    <w:rsid w:val="60F332D9"/>
    <w:rsid w:val="61298150"/>
    <w:rsid w:val="613DF4D1"/>
    <w:rsid w:val="618542BC"/>
    <w:rsid w:val="61873062"/>
    <w:rsid w:val="62258FFB"/>
    <w:rsid w:val="624AC312"/>
    <w:rsid w:val="62CEA87A"/>
    <w:rsid w:val="6317FA2A"/>
    <w:rsid w:val="63B61B93"/>
    <w:rsid w:val="63CFD489"/>
    <w:rsid w:val="63E703AD"/>
    <w:rsid w:val="64C5320B"/>
    <w:rsid w:val="65054551"/>
    <w:rsid w:val="6551806E"/>
    <w:rsid w:val="6557A78C"/>
    <w:rsid w:val="665EFA66"/>
    <w:rsid w:val="66A5F168"/>
    <w:rsid w:val="66CC5D8C"/>
    <w:rsid w:val="66CDA625"/>
    <w:rsid w:val="67000A36"/>
    <w:rsid w:val="674A9F65"/>
    <w:rsid w:val="675DBA26"/>
    <w:rsid w:val="675FE445"/>
    <w:rsid w:val="6802B604"/>
    <w:rsid w:val="683C1A60"/>
    <w:rsid w:val="686805C3"/>
    <w:rsid w:val="68B72449"/>
    <w:rsid w:val="692D6560"/>
    <w:rsid w:val="693A9BBB"/>
    <w:rsid w:val="69624F6D"/>
    <w:rsid w:val="6A0265B8"/>
    <w:rsid w:val="6A48A0C7"/>
    <w:rsid w:val="6A7CB6EE"/>
    <w:rsid w:val="6ACC89DF"/>
    <w:rsid w:val="6AD3AE04"/>
    <w:rsid w:val="6AF9CAAB"/>
    <w:rsid w:val="6B26B3DE"/>
    <w:rsid w:val="6B405D42"/>
    <w:rsid w:val="6CA04EF8"/>
    <w:rsid w:val="6CAEC1CE"/>
    <w:rsid w:val="6CB64A52"/>
    <w:rsid w:val="6D1F3785"/>
    <w:rsid w:val="6DA68A62"/>
    <w:rsid w:val="6DBA1AAA"/>
    <w:rsid w:val="6DD7BB0E"/>
    <w:rsid w:val="6E608CC9"/>
    <w:rsid w:val="6EDB8ACB"/>
    <w:rsid w:val="6EDE7109"/>
    <w:rsid w:val="6F91932B"/>
    <w:rsid w:val="7086B6E4"/>
    <w:rsid w:val="709A5A33"/>
    <w:rsid w:val="70C1D67A"/>
    <w:rsid w:val="711C6403"/>
    <w:rsid w:val="714D391B"/>
    <w:rsid w:val="71550AE0"/>
    <w:rsid w:val="723D7FA7"/>
    <w:rsid w:val="728040EF"/>
    <w:rsid w:val="72934A65"/>
    <w:rsid w:val="73155904"/>
    <w:rsid w:val="7327B0EA"/>
    <w:rsid w:val="734EABD3"/>
    <w:rsid w:val="73931FF5"/>
    <w:rsid w:val="745A2AE8"/>
    <w:rsid w:val="748FAA80"/>
    <w:rsid w:val="752D5C5B"/>
    <w:rsid w:val="76097FF0"/>
    <w:rsid w:val="76205505"/>
    <w:rsid w:val="7631F09D"/>
    <w:rsid w:val="7674C15E"/>
    <w:rsid w:val="76DFCFFB"/>
    <w:rsid w:val="76F24CA2"/>
    <w:rsid w:val="7717B7DD"/>
    <w:rsid w:val="77461720"/>
    <w:rsid w:val="77518703"/>
    <w:rsid w:val="77BC3B89"/>
    <w:rsid w:val="77E61B9B"/>
    <w:rsid w:val="78AA2E52"/>
    <w:rsid w:val="78AD58A3"/>
    <w:rsid w:val="7946AD19"/>
    <w:rsid w:val="7979ADBA"/>
    <w:rsid w:val="79B6A7BB"/>
    <w:rsid w:val="79F38112"/>
    <w:rsid w:val="7A963DD7"/>
    <w:rsid w:val="7AA590FE"/>
    <w:rsid w:val="7B1C6F35"/>
    <w:rsid w:val="7B9BDF29"/>
    <w:rsid w:val="7BE9B3D0"/>
    <w:rsid w:val="7C681C70"/>
    <w:rsid w:val="7C6BDF40"/>
    <w:rsid w:val="7CD686B1"/>
    <w:rsid w:val="7CE16B4B"/>
    <w:rsid w:val="7D33506C"/>
    <w:rsid w:val="7D44CD21"/>
    <w:rsid w:val="7D62A32C"/>
    <w:rsid w:val="7D78725E"/>
    <w:rsid w:val="7DDA42B4"/>
    <w:rsid w:val="7E13B31D"/>
    <w:rsid w:val="7E3C48AD"/>
    <w:rsid w:val="7E48A0B5"/>
    <w:rsid w:val="7EA0BFF2"/>
    <w:rsid w:val="7EBA1B20"/>
    <w:rsid w:val="7ECAF055"/>
    <w:rsid w:val="7F0EEB25"/>
    <w:rsid w:val="7F3D1797"/>
    <w:rsid w:val="7FBCEDDB"/>
    <w:rsid w:val="7FCB3CD2"/>
    <w:rsid w:val="7FCBFDA3"/>
    <w:rsid w:val="7FCF8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C6A2"/>
  <w15:docId w15:val="{44C50250-498E-4619-AC55-067AA2A4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8B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809"/>
    <w:pPr>
      <w:keepNext/>
      <w:spacing w:before="120" w:after="120" w:line="240" w:lineRule="auto"/>
      <w:jc w:val="both"/>
      <w:outlineLvl w:val="0"/>
    </w:pPr>
    <w:rPr>
      <w:rFonts w:ascii="Lato" w:eastAsia="Times New Roman" w:hAnsi="Lato" w:cs="Times New Roman"/>
      <w:b/>
      <w:bCs/>
      <w:sz w:val="24"/>
      <w:szCs w:val="28"/>
      <w:lang w:eastAsia="en-GB"/>
    </w:rPr>
  </w:style>
  <w:style w:type="paragraph" w:styleId="Nagwek3">
    <w:name w:val="heading 3"/>
    <w:basedOn w:val="Normalny"/>
    <w:link w:val="Nagwek3Znak"/>
    <w:uiPriority w:val="9"/>
    <w:qFormat/>
    <w:rsid w:val="00943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1,Numbered Para 1,No Spacing1,List Paragraph Char Char Char,Indicator Text,Listaszerű bekezdés1,List Paragraph à moi,Akapit z list¹1,F5 List Paragraph,Recommendation,GSA List,Dot pt,List Paragraph11,Numerowanie,3,2"/>
    <w:basedOn w:val="Normalny"/>
    <w:link w:val="AkapitzlistZnak"/>
    <w:uiPriority w:val="99"/>
    <w:qFormat/>
    <w:rsid w:val="00CB5259"/>
    <w:pPr>
      <w:ind w:left="720"/>
    </w:pPr>
  </w:style>
  <w:style w:type="table" w:styleId="Tabela-Siatka">
    <w:name w:val="Table Grid"/>
    <w:basedOn w:val="Standardowy"/>
    <w:uiPriority w:val="59"/>
    <w:rsid w:val="00CB525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11 Znak,Numbered Para 1 Znak,No Spacing1 Znak,List Paragraph Char Char Char Znak,Indicator Text Znak,Listaszerű bekezdés1 Znak,List Paragraph à moi Znak,Akapit z list¹1 Znak,F5 List Paragraph Znak,Recommendation Znak"/>
    <w:link w:val="Akapitzlist"/>
    <w:uiPriority w:val="99"/>
    <w:qFormat/>
    <w:locked/>
    <w:rsid w:val="00CB5259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7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BB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BB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1A"/>
    <w:rPr>
      <w:rFonts w:ascii="Segoe UI" w:eastAsia="Calibri" w:hAnsi="Segoe UI" w:cs="Segoe UI"/>
      <w:sz w:val="18"/>
      <w:szCs w:val="18"/>
    </w:rPr>
  </w:style>
  <w:style w:type="paragraph" w:customStyle="1" w:styleId="StandardAngebotberschrift">
    <w:name w:val="StandardAngebotÜberschrift"/>
    <w:basedOn w:val="Normalny"/>
    <w:rsid w:val="00874B1A"/>
    <w:pPr>
      <w:spacing w:before="240" w:after="0" w:line="240" w:lineRule="auto"/>
    </w:pPr>
    <w:rPr>
      <w:rFonts w:ascii="Arial" w:eastAsia="Times New Roman" w:hAnsi="Arial" w:cs="Arial"/>
      <w:b/>
      <w:sz w:val="24"/>
      <w:szCs w:val="24"/>
      <w:lang w:val="de-DE"/>
    </w:rPr>
  </w:style>
  <w:style w:type="paragraph" w:customStyle="1" w:styleId="gwp16c15a89msonormal">
    <w:name w:val="gwp16c15a89_msonormal"/>
    <w:basedOn w:val="Normalny"/>
    <w:rsid w:val="00067684"/>
    <w:pPr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5577"/>
    <w:pPr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customStyle="1" w:styleId="Default">
    <w:name w:val="Default"/>
    <w:rsid w:val="005C309D"/>
    <w:pPr>
      <w:suppressAutoHyphens/>
      <w:spacing w:after="0" w:line="240" w:lineRule="auto"/>
    </w:pPr>
    <w:rPr>
      <w:rFonts w:ascii="EUAlbertina" w:eastAsia="Droid Sans Fallback" w:hAnsi="EUAlbertina" w:cs="EUAlbertina"/>
      <w:color w:val="000000"/>
      <w:sz w:val="24"/>
      <w:szCs w:val="24"/>
    </w:rPr>
  </w:style>
  <w:style w:type="paragraph" w:customStyle="1" w:styleId="msonormal0">
    <w:name w:val="msonormal"/>
    <w:basedOn w:val="Normalny"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utlineelement">
    <w:name w:val="outlineelement"/>
    <w:basedOn w:val="Normalny"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78253C"/>
  </w:style>
  <w:style w:type="character" w:customStyle="1" w:styleId="normaltextrun">
    <w:name w:val="normaltextrun"/>
    <w:basedOn w:val="Domylnaczcionkaakapitu"/>
    <w:rsid w:val="0078253C"/>
  </w:style>
  <w:style w:type="character" w:customStyle="1" w:styleId="eop">
    <w:name w:val="eop"/>
    <w:basedOn w:val="Domylnaczcionkaakapitu"/>
    <w:rsid w:val="0078253C"/>
  </w:style>
  <w:style w:type="character" w:customStyle="1" w:styleId="spellingerror">
    <w:name w:val="spellingerror"/>
    <w:basedOn w:val="Domylnaczcionkaakapitu"/>
    <w:rsid w:val="0078253C"/>
  </w:style>
  <w:style w:type="character" w:customStyle="1" w:styleId="linebreakblob">
    <w:name w:val="linebreakblob"/>
    <w:basedOn w:val="Domylnaczcionkaakapitu"/>
    <w:rsid w:val="0078253C"/>
  </w:style>
  <w:style w:type="character" w:customStyle="1" w:styleId="scxw185816732">
    <w:name w:val="scxw185816732"/>
    <w:basedOn w:val="Domylnaczcionkaakapitu"/>
    <w:rsid w:val="0078253C"/>
  </w:style>
  <w:style w:type="character" w:customStyle="1" w:styleId="tabrun">
    <w:name w:val="tabrun"/>
    <w:basedOn w:val="Domylnaczcionkaakapitu"/>
    <w:rsid w:val="0078253C"/>
  </w:style>
  <w:style w:type="character" w:customStyle="1" w:styleId="tabchar">
    <w:name w:val="tabchar"/>
    <w:basedOn w:val="Domylnaczcionkaakapitu"/>
    <w:rsid w:val="0078253C"/>
  </w:style>
  <w:style w:type="character" w:customStyle="1" w:styleId="tableaderchars">
    <w:name w:val="tableaderchars"/>
    <w:basedOn w:val="Domylnaczcionkaakapitu"/>
    <w:rsid w:val="0078253C"/>
  </w:style>
  <w:style w:type="character" w:customStyle="1" w:styleId="contextualspellingandgrammarerror">
    <w:name w:val="contextualspellingandgrammarerror"/>
    <w:basedOn w:val="Domylnaczcionkaakapitu"/>
    <w:rsid w:val="00644177"/>
  </w:style>
  <w:style w:type="character" w:customStyle="1" w:styleId="scxw58774976">
    <w:name w:val="scxw58774976"/>
    <w:basedOn w:val="Domylnaczcionkaakapitu"/>
    <w:rsid w:val="00644177"/>
  </w:style>
  <w:style w:type="character" w:styleId="Pogrubienie">
    <w:name w:val="Strong"/>
    <w:basedOn w:val="Domylnaczcionkaakapitu"/>
    <w:uiPriority w:val="22"/>
    <w:qFormat/>
    <w:rsid w:val="000E0C22"/>
    <w:rPr>
      <w:b/>
      <w:bCs/>
    </w:rPr>
  </w:style>
  <w:style w:type="paragraph" w:customStyle="1" w:styleId="Standard">
    <w:name w:val="Standard"/>
    <w:rsid w:val="00C763C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C763C4"/>
    <w:pPr>
      <w:suppressAutoHyphens/>
      <w:spacing w:after="0" w:line="240" w:lineRule="auto"/>
    </w:pPr>
    <w:rPr>
      <w:rFonts w:cs="Consolas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0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0338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338"/>
    <w:rPr>
      <w:rFonts w:ascii="Calibri" w:eastAsia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43F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43F5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6809"/>
    <w:rPr>
      <w:rFonts w:ascii="Lato" w:eastAsia="Times New Roman" w:hAnsi="Lato" w:cs="Times New Roman"/>
      <w:b/>
      <w:bCs/>
      <w:sz w:val="24"/>
      <w:szCs w:val="28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rzysztof.mykowski@paged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zysztof.mykowski@paged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zysztof.mykowski@paged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klejkapage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rzysztof.mykowski@pag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a64f7-0457-4416-9b27-57af1766199f">
      <Terms xmlns="http://schemas.microsoft.com/office/infopath/2007/PartnerControls"/>
    </lcf76f155ced4ddcb4097134ff3c332f>
    <TaxCatchAll xmlns="ca67cc87-076b-459c-ac83-9ff170bb4d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6F974DA8C5140A28F53FB3C2FE4D5" ma:contentTypeVersion="18" ma:contentTypeDescription="Utwórz nowy dokument." ma:contentTypeScope="" ma:versionID="f7c35fb68d0e70b4ecab42b957923a0a">
  <xsd:schema xmlns:xsd="http://www.w3.org/2001/XMLSchema" xmlns:xs="http://www.w3.org/2001/XMLSchema" xmlns:p="http://schemas.microsoft.com/office/2006/metadata/properties" xmlns:ns2="4dfa64f7-0457-4416-9b27-57af1766199f" xmlns:ns3="ca67cc87-076b-459c-ac83-9ff170bb4d20" targetNamespace="http://schemas.microsoft.com/office/2006/metadata/properties" ma:root="true" ma:fieldsID="608454056ed31cca7617572107136f03" ns2:_="" ns3:_="">
    <xsd:import namespace="4dfa64f7-0457-4416-9b27-57af1766199f"/>
    <xsd:import namespace="ca67cc87-076b-459c-ac83-9ff170bb4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64f7-0457-4416-9b27-57af17661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acf5dbe1-202a-4e9c-bcf0-50b44eaf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7cc87-076b-459c-ac83-9ff170bb4d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662d91-cc68-4279-b6e4-a988eff3ba67}" ma:internalName="TaxCatchAll" ma:showField="CatchAllData" ma:web="ca67cc87-076b-459c-ac83-9ff170bb4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E9125-7378-4DB5-BAA9-19AB64F7B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5ED73-7845-4FE4-A7FC-552E4D1690A8}">
  <ds:schemaRefs>
    <ds:schemaRef ds:uri="http://schemas.microsoft.com/office/2006/metadata/properties"/>
    <ds:schemaRef ds:uri="http://schemas.microsoft.com/office/infopath/2007/PartnerControls"/>
    <ds:schemaRef ds:uri="4dfa64f7-0457-4416-9b27-57af1766199f"/>
    <ds:schemaRef ds:uri="ca67cc87-076b-459c-ac83-9ff170bb4d20"/>
  </ds:schemaRefs>
</ds:datastoreItem>
</file>

<file path=customXml/itemProps3.xml><?xml version="1.0" encoding="utf-8"?>
<ds:datastoreItem xmlns:ds="http://schemas.openxmlformats.org/officeDocument/2006/customXml" ds:itemID="{50289358-A4D7-4116-9756-671426BF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64f7-0457-4416-9b27-57af1766199f"/>
    <ds:schemaRef ds:uri="ca67cc87-076b-459c-ac83-9ff170bb4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7827</Words>
  <Characters>46968</Characters>
  <Application>Microsoft Office Word</Application>
  <DocSecurity>0</DocSecurity>
  <Lines>391</Lines>
  <Paragraphs>109</Paragraphs>
  <ScaleCrop>false</ScaleCrop>
  <Company/>
  <LinksUpToDate>false</LinksUpToDate>
  <CharactersWithSpaces>54686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Dubiel</dc:creator>
  <cp:keywords/>
  <dc:description/>
  <cp:lastModifiedBy>Użytkownik Pcdb</cp:lastModifiedBy>
  <cp:revision>333</cp:revision>
  <cp:lastPrinted>2024-04-29T18:35:00Z</cp:lastPrinted>
  <dcterms:created xsi:type="dcterms:W3CDTF">2024-05-06T21:02:00Z</dcterms:created>
  <dcterms:modified xsi:type="dcterms:W3CDTF">2024-06-14T06:25:00Z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0x010100A1C7B531EC854542A756BD8BD9AD7E3C</vt:lpwstr>
  </property>
  <property fmtid="{D5CDD505-2E9C-101B-9397-08002B2CF9AE}" pid="3" name="MediaServiceImageTags">
    <vt:lpwstr/>
  </property>
</Properties>
</file>