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C0282" w14:textId="77777777" w:rsidR="00233AA2" w:rsidRPr="00150689" w:rsidRDefault="00233AA2" w:rsidP="5ABC447F">
      <w:pPr>
        <w:spacing w:after="0" w:line="360" w:lineRule="auto"/>
        <w:jc w:val="both"/>
        <w:rPr>
          <w:rFonts w:eastAsia="Arial" w:cstheme="minorHAnsi"/>
          <w:i/>
          <w:iCs/>
        </w:rPr>
      </w:pPr>
      <w:r w:rsidRPr="00150689">
        <w:rPr>
          <w:rFonts w:eastAsia="Arial" w:cstheme="minorHAnsi"/>
          <w:i/>
          <w:iCs/>
        </w:rPr>
        <w:t xml:space="preserve">Załącznik nr 1 do </w:t>
      </w:r>
      <w:r w:rsidR="00472E46" w:rsidRPr="00150689">
        <w:rPr>
          <w:rFonts w:eastAsia="Arial" w:cstheme="minorHAnsi"/>
          <w:i/>
          <w:iCs/>
        </w:rPr>
        <w:t>postępowania ofertowego</w:t>
      </w:r>
      <w:r w:rsidRPr="00150689">
        <w:rPr>
          <w:rFonts w:eastAsia="Arial" w:cstheme="minorHAnsi"/>
          <w:i/>
          <w:iCs/>
        </w:rPr>
        <w:t>: Wzór oferty</w:t>
      </w:r>
    </w:p>
    <w:p w14:paraId="48CC0284" w14:textId="77777777" w:rsidR="00233AA2" w:rsidRPr="00150689" w:rsidRDefault="00233AA2" w:rsidP="5ABC447F">
      <w:pPr>
        <w:spacing w:after="0" w:line="240" w:lineRule="auto"/>
        <w:jc w:val="both"/>
        <w:rPr>
          <w:rFonts w:eastAsia="Arial" w:cstheme="minorHAnsi"/>
        </w:rPr>
      </w:pP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eastAsia="Arial" w:cstheme="minorHAnsi"/>
        </w:rPr>
        <w:t>…………………………………</w:t>
      </w:r>
    </w:p>
    <w:p w14:paraId="48CC0285" w14:textId="77777777" w:rsidR="00233AA2" w:rsidRPr="00150689" w:rsidRDefault="00233AA2" w:rsidP="5ABC447F">
      <w:pPr>
        <w:spacing w:after="0" w:line="240" w:lineRule="auto"/>
        <w:jc w:val="both"/>
        <w:rPr>
          <w:rFonts w:eastAsia="Arial" w:cstheme="minorHAnsi"/>
          <w:sz w:val="18"/>
          <w:szCs w:val="18"/>
        </w:rPr>
      </w:pP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eastAsia="Arial" w:cstheme="minorHAnsi"/>
          <w:sz w:val="18"/>
          <w:szCs w:val="18"/>
        </w:rPr>
        <w:t>(miejscowość, data)</w:t>
      </w:r>
    </w:p>
    <w:p w14:paraId="48CC0286" w14:textId="77777777" w:rsidR="00233AA2" w:rsidRPr="00150689" w:rsidRDefault="00233AA2" w:rsidP="5ABC447F">
      <w:pPr>
        <w:spacing w:after="0" w:line="360" w:lineRule="auto"/>
        <w:jc w:val="both"/>
        <w:rPr>
          <w:rFonts w:eastAsia="Arial" w:cstheme="minorHAnsi"/>
        </w:rPr>
      </w:pPr>
    </w:p>
    <w:p w14:paraId="48CC0287" w14:textId="77777777" w:rsidR="00233AA2" w:rsidRPr="00150689" w:rsidRDefault="00736682" w:rsidP="5ABC447F">
      <w:pPr>
        <w:spacing w:after="0" w:line="360" w:lineRule="auto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Dane O</w:t>
      </w:r>
      <w:r w:rsidR="00233AA2" w:rsidRPr="00150689">
        <w:rPr>
          <w:rFonts w:eastAsia="Arial" w:cstheme="minorHAnsi"/>
        </w:rPr>
        <w:t>ferenta:</w:t>
      </w:r>
    </w:p>
    <w:p w14:paraId="48CC0288" w14:textId="77777777" w:rsidR="00233AA2" w:rsidRPr="00150689" w:rsidRDefault="00233AA2" w:rsidP="5ABC447F">
      <w:pPr>
        <w:spacing w:after="0" w:line="360" w:lineRule="auto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………………………………………….</w:t>
      </w:r>
    </w:p>
    <w:p w14:paraId="48CC0289" w14:textId="77777777" w:rsidR="00233AA2" w:rsidRPr="00150689" w:rsidRDefault="00233AA2" w:rsidP="5ABC447F">
      <w:pPr>
        <w:spacing w:after="0" w:line="360" w:lineRule="auto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…………………………………………..</w:t>
      </w:r>
    </w:p>
    <w:p w14:paraId="48CC028A" w14:textId="77777777" w:rsidR="00233AA2" w:rsidRPr="00150689" w:rsidRDefault="00233AA2" w:rsidP="5ABC447F">
      <w:pPr>
        <w:spacing w:after="0" w:line="360" w:lineRule="auto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……………………………………………</w:t>
      </w:r>
    </w:p>
    <w:p w14:paraId="48CC028B" w14:textId="77777777" w:rsidR="00233AA2" w:rsidRPr="00150689" w:rsidRDefault="00233AA2" w:rsidP="5ABC447F">
      <w:pPr>
        <w:spacing w:after="0" w:line="360" w:lineRule="auto"/>
        <w:jc w:val="both"/>
        <w:rPr>
          <w:rFonts w:eastAsia="Arial" w:cstheme="minorHAnsi"/>
          <w:sz w:val="18"/>
          <w:szCs w:val="18"/>
        </w:rPr>
      </w:pPr>
      <w:r w:rsidRPr="00150689">
        <w:rPr>
          <w:rFonts w:eastAsia="Arial" w:cstheme="minorHAnsi"/>
          <w:sz w:val="18"/>
          <w:szCs w:val="18"/>
        </w:rPr>
        <w:t>(nazwa i adres siedziby głównej, dane kontaktowe)</w:t>
      </w:r>
    </w:p>
    <w:p w14:paraId="6C3D271D" w14:textId="7286336E" w:rsidR="5ABC447F" w:rsidRPr="00150689" w:rsidRDefault="5ABC447F" w:rsidP="5ABC447F">
      <w:pPr>
        <w:spacing w:after="0" w:line="360" w:lineRule="auto"/>
        <w:jc w:val="center"/>
        <w:rPr>
          <w:rFonts w:eastAsia="Arial" w:cstheme="minorHAnsi"/>
          <w:b/>
          <w:bCs/>
        </w:rPr>
      </w:pPr>
    </w:p>
    <w:p w14:paraId="48CC028D" w14:textId="77777777" w:rsidR="00233AA2" w:rsidRPr="00150689" w:rsidRDefault="00233AA2" w:rsidP="5ABC447F">
      <w:pPr>
        <w:spacing w:after="0" w:line="360" w:lineRule="auto"/>
        <w:jc w:val="center"/>
        <w:rPr>
          <w:rFonts w:eastAsia="Arial" w:cstheme="minorHAnsi"/>
          <w:b/>
          <w:bCs/>
        </w:rPr>
      </w:pPr>
      <w:r w:rsidRPr="00150689">
        <w:rPr>
          <w:rFonts w:eastAsia="Arial" w:cstheme="minorHAnsi"/>
          <w:b/>
          <w:bCs/>
        </w:rPr>
        <w:t>OFERTA</w:t>
      </w:r>
    </w:p>
    <w:p w14:paraId="48CC028E" w14:textId="77777777" w:rsidR="00573D09" w:rsidRPr="00150689" w:rsidRDefault="00573D09" w:rsidP="5ABC447F">
      <w:pPr>
        <w:spacing w:after="0" w:line="360" w:lineRule="auto"/>
        <w:jc w:val="center"/>
        <w:rPr>
          <w:rFonts w:eastAsia="Arial" w:cstheme="minorHAnsi"/>
        </w:rPr>
      </w:pPr>
    </w:p>
    <w:p w14:paraId="74D340FE" w14:textId="2849F0C7" w:rsidR="00251CDE" w:rsidRPr="00150689" w:rsidRDefault="486F8AEF" w:rsidP="5ABC447F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</w:pPr>
      <w:r w:rsidRPr="00150689">
        <w:rPr>
          <w:rFonts w:asciiTheme="minorHAnsi" w:eastAsia="Arial" w:hAnsiTheme="minorHAnsi" w:cstheme="minorHAnsi"/>
          <w:b/>
          <w:bCs/>
        </w:rPr>
        <w:t>Przedmiot oferty:</w:t>
      </w:r>
    </w:p>
    <w:p w14:paraId="3AD720BF" w14:textId="61A1599F" w:rsidR="00251CDE" w:rsidRPr="00150689" w:rsidRDefault="00251CDE" w:rsidP="5ABC447F">
      <w:pPr>
        <w:pStyle w:val="paragraph"/>
        <w:spacing w:before="0" w:beforeAutospacing="0" w:after="0" w:afterAutospacing="0"/>
        <w:ind w:left="7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</w:pPr>
    </w:p>
    <w:p w14:paraId="21F5039C" w14:textId="3FB0C650" w:rsidR="00251CDE" w:rsidRPr="00150689" w:rsidRDefault="00233AA2" w:rsidP="5ABC447F">
      <w:pPr>
        <w:pStyle w:val="paragraph"/>
        <w:spacing w:before="0" w:beforeAutospacing="0" w:after="0" w:afterAutospacing="0"/>
        <w:ind w:left="7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</w:pPr>
      <w:r w:rsidRPr="00150689">
        <w:rPr>
          <w:rFonts w:asciiTheme="minorHAnsi" w:eastAsia="Arial" w:hAnsiTheme="minorHAnsi" w:cstheme="minorHAnsi"/>
        </w:rPr>
        <w:t xml:space="preserve">W odpowiedzi na upublicznione przez </w:t>
      </w:r>
      <w:r w:rsidR="00552985" w:rsidRPr="00150689">
        <w:rPr>
          <w:rFonts w:asciiTheme="minorHAnsi" w:eastAsia="Arial" w:hAnsiTheme="minorHAnsi" w:cstheme="minorHAnsi"/>
        </w:rPr>
        <w:t xml:space="preserve">firmę: </w:t>
      </w:r>
      <w:r w:rsidR="00171975" w:rsidRPr="00150689">
        <w:rPr>
          <w:rFonts w:asciiTheme="minorHAnsi" w:eastAsia="Arial" w:hAnsiTheme="minorHAnsi" w:cstheme="minorHAnsi"/>
        </w:rPr>
        <w:t>PAGED Morąg S.A.</w:t>
      </w:r>
      <w:r w:rsidRPr="00150689">
        <w:rPr>
          <w:rFonts w:asciiTheme="minorHAnsi" w:eastAsia="Arial" w:hAnsiTheme="minorHAnsi" w:cstheme="minorHAnsi"/>
        </w:rPr>
        <w:t xml:space="preserve">, </w:t>
      </w:r>
      <w:r w:rsidR="0079054D" w:rsidRPr="00150689">
        <w:rPr>
          <w:rFonts w:asciiTheme="minorHAnsi" w:eastAsia="Arial" w:hAnsiTheme="minorHAnsi" w:cstheme="minorHAnsi"/>
        </w:rPr>
        <w:t xml:space="preserve">zapytanie ofertowe, </w:t>
      </w:r>
      <w:r w:rsidRPr="00150689">
        <w:rPr>
          <w:rFonts w:asciiTheme="minorHAnsi" w:eastAsia="Arial" w:hAnsiTheme="minorHAnsi" w:cstheme="minorHAnsi"/>
        </w:rPr>
        <w:t xml:space="preserve">przedkładamy ofertę na </w:t>
      </w:r>
      <w:r w:rsidR="00AC0D35" w:rsidRPr="00150689">
        <w:rPr>
          <w:rFonts w:asciiTheme="minorHAnsi" w:eastAsia="Arial" w:hAnsiTheme="minorHAnsi" w:cstheme="minorHAnsi"/>
        </w:rPr>
        <w:t>dostawę kompletnych systemów informatycznych wraz z instalacją i integracją z pozostałymi elementami infrastruktury informatycznej Zakładu, obejmując</w:t>
      </w:r>
      <w:r w:rsidR="00251CDE" w:rsidRPr="00150689">
        <w:rPr>
          <w:rFonts w:asciiTheme="minorHAnsi" w:eastAsia="Arial" w:hAnsiTheme="minorHAnsi" w:cstheme="minorHAnsi"/>
        </w:rPr>
        <w:t>ą</w:t>
      </w:r>
      <w:r w:rsidR="00AC0D35" w:rsidRPr="00150689">
        <w:rPr>
          <w:rFonts w:asciiTheme="minorHAnsi" w:eastAsia="Arial" w:hAnsiTheme="minorHAnsi" w:cstheme="minorHAnsi"/>
        </w:rPr>
        <w:t>:</w:t>
      </w:r>
    </w:p>
    <w:p w14:paraId="7707F9DC" w14:textId="77777777" w:rsidR="00AC0D35" w:rsidRPr="00150689" w:rsidRDefault="00AC0D35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 xml:space="preserve">Część 1.1 Zakup systemu </w:t>
      </w:r>
      <w:proofErr w:type="spellStart"/>
      <w:r w:rsidRPr="00150689">
        <w:rPr>
          <w:rFonts w:asciiTheme="minorHAnsi" w:eastAsia="Arial" w:hAnsiTheme="minorHAnsi" w:cstheme="minorHAnsi"/>
        </w:rPr>
        <w:t>Low-Code</w:t>
      </w:r>
      <w:proofErr w:type="spellEnd"/>
      <w:r w:rsidRPr="00150689">
        <w:rPr>
          <w:rFonts w:asciiTheme="minorHAnsi" w:eastAsia="Arial" w:hAnsiTheme="minorHAnsi" w:cstheme="minorHAnsi"/>
        </w:rPr>
        <w:t xml:space="preserve"> wraz z systemem typu DMS – 1kpl. </w:t>
      </w:r>
    </w:p>
    <w:p w14:paraId="1861DB32" w14:textId="005B1DD1" w:rsidR="00AC0D35" w:rsidRPr="00150689" w:rsidRDefault="2089FE0C" w:rsidP="5ABC447F">
      <w:pPr>
        <w:spacing w:after="0"/>
        <w:ind w:left="1440"/>
        <w:jc w:val="both"/>
        <w:textAlignment w:val="baseline"/>
        <w:rPr>
          <w:rFonts w:eastAsia="Arial" w:cstheme="minorHAnsi"/>
        </w:rPr>
      </w:pPr>
      <w:r w:rsidRPr="00150689">
        <w:rPr>
          <w:rFonts w:cstheme="minorHAnsi"/>
        </w:rPr>
        <w:t xml:space="preserve">TAK  </w:t>
      </w:r>
      <w:sdt>
        <w:sdtPr>
          <w:rPr>
            <w:rFonts w:eastAsia="Arial" w:cstheme="minorHAnsi"/>
          </w:rPr>
          <w:id w:val="49680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3213F3" w14:textId="14B95978" w:rsidR="00AC0D35" w:rsidRPr="00150689" w:rsidRDefault="10B94C30" w:rsidP="5ABC447F">
      <w:pPr>
        <w:spacing w:after="0"/>
        <w:ind w:left="1440"/>
        <w:jc w:val="both"/>
        <w:textAlignment w:val="baseline"/>
        <w:rPr>
          <w:rFonts w:eastAsia="Arial" w:cstheme="minorHAnsi"/>
        </w:rPr>
      </w:pPr>
      <w:r w:rsidRPr="00150689">
        <w:rPr>
          <w:rFonts w:cstheme="minorHAnsi"/>
        </w:rPr>
        <w:t xml:space="preserve">NIE  </w:t>
      </w:r>
      <w:sdt>
        <w:sdtPr>
          <w:rPr>
            <w:rFonts w:eastAsia="Arial" w:cstheme="minorHAnsi"/>
          </w:rPr>
          <w:id w:val="157823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809523B" w14:textId="42259E61" w:rsidR="00AC0D35" w:rsidRPr="00150689" w:rsidRDefault="00AC0D35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 xml:space="preserve">Część 1.2 Zakup systemu backupowego opartego na systemie Cyfrowego Bunkra, czyli rozwiązania odpornego na ataki typu </w:t>
      </w:r>
      <w:proofErr w:type="spellStart"/>
      <w:r w:rsidRPr="00150689">
        <w:rPr>
          <w:rFonts w:asciiTheme="minorHAnsi" w:eastAsia="Arial" w:hAnsiTheme="minorHAnsi" w:cstheme="minorHAnsi"/>
        </w:rPr>
        <w:t>ransomware</w:t>
      </w:r>
      <w:proofErr w:type="spellEnd"/>
      <w:r w:rsidRPr="00150689">
        <w:rPr>
          <w:rFonts w:asciiTheme="minorHAnsi" w:eastAsia="Arial" w:hAnsiTheme="minorHAnsi" w:cstheme="minorHAnsi"/>
        </w:rPr>
        <w:t xml:space="preserve"> – 1kpl. </w:t>
      </w:r>
    </w:p>
    <w:p w14:paraId="6B3F3675" w14:textId="005B1DD1" w:rsidR="6A60DFEE" w:rsidRPr="00150689" w:rsidRDefault="6A60DFEE" w:rsidP="5ABC447F">
      <w:pPr>
        <w:ind w:left="1440"/>
        <w:jc w:val="both"/>
        <w:rPr>
          <w:rFonts w:eastAsia="Arial" w:cstheme="minorHAnsi"/>
        </w:rPr>
      </w:pPr>
      <w:r w:rsidRPr="00150689">
        <w:rPr>
          <w:rFonts w:cstheme="minorHAnsi"/>
        </w:rPr>
        <w:t xml:space="preserve">TAK  </w:t>
      </w:r>
      <w:sdt>
        <w:sdtPr>
          <w:rPr>
            <w:rFonts w:eastAsia="Arial" w:cstheme="minorHAnsi"/>
          </w:rPr>
          <w:id w:val="11840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4C751A" w14:textId="14B95978" w:rsidR="6A60DFEE" w:rsidRPr="00150689" w:rsidRDefault="6A60DFEE" w:rsidP="5ABC447F">
      <w:pPr>
        <w:ind w:left="1440"/>
        <w:jc w:val="both"/>
        <w:rPr>
          <w:rFonts w:eastAsia="Arial" w:cstheme="minorHAnsi"/>
        </w:rPr>
      </w:pPr>
      <w:r w:rsidRPr="00150689">
        <w:rPr>
          <w:rFonts w:cstheme="minorHAnsi"/>
        </w:rPr>
        <w:t xml:space="preserve">NIE  </w:t>
      </w:r>
      <w:sdt>
        <w:sdtPr>
          <w:rPr>
            <w:rFonts w:eastAsia="Arial" w:cstheme="minorHAnsi"/>
          </w:rPr>
          <w:id w:val="134368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A444B9" w14:textId="77777777" w:rsidR="00AC0D35" w:rsidRPr="00150689" w:rsidRDefault="00AC0D35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Część 1.3 Zakup zintegrowanego systemu ESM/ITSM/MDM – 1kpl. </w:t>
      </w:r>
    </w:p>
    <w:p w14:paraId="483D8011" w14:textId="005B1DD1" w:rsidR="5B435015" w:rsidRPr="00150689" w:rsidRDefault="5B435015" w:rsidP="5ABC447F">
      <w:pPr>
        <w:ind w:left="1440"/>
        <w:jc w:val="both"/>
        <w:rPr>
          <w:rFonts w:eastAsia="Arial" w:cstheme="minorHAnsi"/>
        </w:rPr>
      </w:pPr>
      <w:r w:rsidRPr="00150689">
        <w:rPr>
          <w:rFonts w:cstheme="minorHAnsi"/>
        </w:rPr>
        <w:t xml:space="preserve">TAK  </w:t>
      </w:r>
      <w:sdt>
        <w:sdtPr>
          <w:rPr>
            <w:rFonts w:eastAsia="Arial" w:cstheme="minorHAnsi"/>
          </w:rPr>
          <w:id w:val="25117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FF2185" w14:textId="05B310F1" w:rsidR="5B435015" w:rsidRPr="00150689" w:rsidRDefault="5B435015" w:rsidP="5ABC447F">
      <w:pPr>
        <w:ind w:left="1440"/>
        <w:jc w:val="both"/>
        <w:rPr>
          <w:rFonts w:eastAsia="Arial" w:cstheme="minorHAnsi"/>
        </w:rPr>
      </w:pPr>
      <w:r w:rsidRPr="00150689">
        <w:rPr>
          <w:rFonts w:cstheme="minorHAnsi"/>
        </w:rPr>
        <w:t xml:space="preserve">NIE  </w:t>
      </w:r>
      <w:sdt>
        <w:sdtPr>
          <w:rPr>
            <w:rFonts w:eastAsia="Arial" w:cstheme="minorHAnsi"/>
          </w:rPr>
          <w:id w:val="37602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0ED5C41" w14:textId="77777777" w:rsidR="00AC0D35" w:rsidRPr="00150689" w:rsidRDefault="00AC0D35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 xml:space="preserve">Część 1.4 Zakup i wdrożenie systemu do </w:t>
      </w:r>
      <w:proofErr w:type="spellStart"/>
      <w:r w:rsidRPr="00150689">
        <w:rPr>
          <w:rFonts w:asciiTheme="minorHAnsi" w:eastAsia="Arial" w:hAnsiTheme="minorHAnsi" w:cstheme="minorHAnsi"/>
        </w:rPr>
        <w:t>integracj</w:t>
      </w:r>
      <w:proofErr w:type="spellEnd"/>
      <w:r w:rsidRPr="00150689">
        <w:rPr>
          <w:rFonts w:asciiTheme="minorHAnsi" w:eastAsia="Arial" w:hAnsiTheme="minorHAnsi" w:cstheme="minorHAnsi"/>
        </w:rPr>
        <w:t xml:space="preserve"> i analizy danych z  systemów ERP, CRM, </w:t>
      </w:r>
      <w:proofErr w:type="spellStart"/>
      <w:r w:rsidRPr="00150689">
        <w:rPr>
          <w:rFonts w:asciiTheme="minorHAnsi" w:eastAsia="Arial" w:hAnsiTheme="minorHAnsi" w:cstheme="minorHAnsi"/>
        </w:rPr>
        <w:t>Payroll</w:t>
      </w:r>
      <w:proofErr w:type="spellEnd"/>
      <w:r w:rsidRPr="00150689">
        <w:rPr>
          <w:rFonts w:asciiTheme="minorHAnsi" w:eastAsia="Arial" w:hAnsiTheme="minorHAnsi" w:cstheme="minorHAnsi"/>
        </w:rPr>
        <w:t>, Power BI – Szyna Danych ESB – 1kpl. </w:t>
      </w:r>
    </w:p>
    <w:p w14:paraId="64384F47" w14:textId="005B1DD1" w:rsidR="36A72688" w:rsidRPr="00150689" w:rsidRDefault="36A72688" w:rsidP="5ABC447F">
      <w:pPr>
        <w:ind w:left="1440"/>
        <w:jc w:val="both"/>
        <w:rPr>
          <w:rFonts w:eastAsia="Arial" w:cstheme="minorHAnsi"/>
        </w:rPr>
      </w:pPr>
      <w:r w:rsidRPr="00150689">
        <w:rPr>
          <w:rFonts w:cstheme="minorHAnsi"/>
        </w:rPr>
        <w:t xml:space="preserve">TAK  </w:t>
      </w:r>
      <w:sdt>
        <w:sdtPr>
          <w:rPr>
            <w:rFonts w:eastAsia="Arial" w:cstheme="minorHAnsi"/>
          </w:rPr>
          <w:id w:val="8899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ACF827" w14:textId="71A996BA" w:rsidR="36A72688" w:rsidRPr="00150689" w:rsidRDefault="36A72688" w:rsidP="5ABC447F">
      <w:pPr>
        <w:ind w:left="1440"/>
        <w:jc w:val="both"/>
        <w:rPr>
          <w:rFonts w:eastAsia="Arial" w:cstheme="minorHAnsi"/>
        </w:rPr>
      </w:pPr>
      <w:r w:rsidRPr="00150689">
        <w:rPr>
          <w:rFonts w:cstheme="minorHAnsi"/>
        </w:rPr>
        <w:t xml:space="preserve">NIE  </w:t>
      </w:r>
      <w:sdt>
        <w:sdtPr>
          <w:rPr>
            <w:rFonts w:eastAsia="Arial" w:cstheme="minorHAnsi"/>
          </w:rPr>
          <w:id w:val="39434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F8E46F" w14:textId="0D3C13B0" w:rsidR="00AC0D35" w:rsidRPr="00150689" w:rsidRDefault="00AC0D35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Część 1.5 Zakup rozwiązań systemu wizyjnej kontroli jakości łuszczki drewnianej na końcowym etapie procesu produkcyjnego z systemem analizy stanowiska pracy i systemem monitorowania magazynu – 1kpl.</w:t>
      </w:r>
    </w:p>
    <w:p w14:paraId="1B755C95" w14:textId="005B1DD1" w:rsidR="536C75EF" w:rsidRPr="00150689" w:rsidRDefault="536C75EF" w:rsidP="5ABC447F">
      <w:pPr>
        <w:ind w:left="1440"/>
        <w:jc w:val="both"/>
        <w:rPr>
          <w:rFonts w:eastAsia="Arial" w:cstheme="minorHAnsi"/>
        </w:rPr>
      </w:pPr>
      <w:r w:rsidRPr="00150689">
        <w:rPr>
          <w:rFonts w:cstheme="minorHAnsi"/>
        </w:rPr>
        <w:t xml:space="preserve">TAK  </w:t>
      </w:r>
      <w:sdt>
        <w:sdtPr>
          <w:rPr>
            <w:rFonts w:eastAsia="Arial" w:cstheme="minorHAnsi"/>
          </w:rPr>
          <w:id w:val="16223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DF0AFE" w14:textId="14B95978" w:rsidR="536C75EF" w:rsidRPr="00150689" w:rsidRDefault="536C75EF" w:rsidP="5ABC447F">
      <w:pPr>
        <w:ind w:left="1440"/>
        <w:jc w:val="both"/>
        <w:rPr>
          <w:rFonts w:eastAsia="Arial" w:cstheme="minorHAnsi"/>
        </w:rPr>
      </w:pPr>
      <w:r w:rsidRPr="00150689">
        <w:rPr>
          <w:rFonts w:cstheme="minorHAnsi"/>
        </w:rPr>
        <w:t xml:space="preserve">NIE  </w:t>
      </w:r>
      <w:sdt>
        <w:sdtPr>
          <w:rPr>
            <w:rFonts w:eastAsia="Arial" w:cstheme="minorHAnsi"/>
          </w:rPr>
          <w:id w:val="2532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68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4F63444" w14:textId="5189BE4D" w:rsidR="5ABC447F" w:rsidRPr="00150689" w:rsidRDefault="5ABC447F" w:rsidP="5ABC447F">
      <w:pPr>
        <w:rPr>
          <w:rFonts w:eastAsia="Arial" w:cstheme="minorHAnsi"/>
        </w:rPr>
      </w:pPr>
      <w:r w:rsidRPr="00150689">
        <w:rPr>
          <w:rFonts w:eastAsia="Arial" w:cstheme="minorHAnsi"/>
        </w:rPr>
        <w:br w:type="page"/>
      </w:r>
    </w:p>
    <w:p w14:paraId="01B6C63E" w14:textId="6F1ABCA3" w:rsidR="00233AA2" w:rsidRPr="00150689" w:rsidRDefault="00233AA2" w:rsidP="5ABC447F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</w:pPr>
      <w:r w:rsidRPr="00150689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lastRenderedPageBreak/>
        <w:t xml:space="preserve">Cena oferty za całość </w:t>
      </w:r>
      <w:r w:rsidR="00540344" w:rsidRPr="00150689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przedmiotu </w:t>
      </w:r>
      <w:r w:rsidRPr="00150689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>zamówienia:</w:t>
      </w:r>
    </w:p>
    <w:p w14:paraId="55174C18" w14:textId="7B5462BF" w:rsidR="5ABC447F" w:rsidRPr="00150689" w:rsidRDefault="5ABC447F" w:rsidP="5ABC447F">
      <w:pPr>
        <w:pStyle w:val="paragraph"/>
        <w:spacing w:before="0" w:beforeAutospacing="0" w:after="0" w:afterAutospacing="0"/>
        <w:ind w:left="720"/>
        <w:jc w:val="both"/>
        <w:rPr>
          <w:rFonts w:asciiTheme="minorHAnsi" w:eastAsia="Arial" w:hAnsiTheme="minorHAnsi" w:cstheme="minorHAnsi"/>
        </w:rPr>
      </w:pPr>
    </w:p>
    <w:p w14:paraId="68A36A1E" w14:textId="3F7C28A3" w:rsidR="0C0A7A3E" w:rsidRPr="00150689" w:rsidRDefault="0C0A7A3E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 xml:space="preserve">Część 1.1 Zakup systemu </w:t>
      </w:r>
      <w:proofErr w:type="spellStart"/>
      <w:r w:rsidRPr="00150689">
        <w:rPr>
          <w:rFonts w:asciiTheme="minorHAnsi" w:eastAsia="Arial" w:hAnsiTheme="minorHAnsi" w:cstheme="minorHAnsi"/>
        </w:rPr>
        <w:t>Low-Code</w:t>
      </w:r>
      <w:proofErr w:type="spellEnd"/>
      <w:r w:rsidRPr="00150689">
        <w:rPr>
          <w:rFonts w:asciiTheme="minorHAnsi" w:eastAsia="Arial" w:hAnsiTheme="minorHAnsi" w:cstheme="minorHAnsi"/>
        </w:rPr>
        <w:t xml:space="preserve"> wraz z systemem typu DMS – 1kpl. </w:t>
      </w:r>
    </w:p>
    <w:p w14:paraId="041C030B" w14:textId="56E84796" w:rsidR="5ABC447F" w:rsidRPr="00150689" w:rsidRDefault="5ABC447F" w:rsidP="5ABC447F">
      <w:pPr>
        <w:pStyle w:val="paragraph"/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</w:p>
    <w:p w14:paraId="48CC0292" w14:textId="47EEB70A" w:rsidR="00233AA2" w:rsidRPr="00150689" w:rsidRDefault="00233AA2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Cena netto</w:t>
      </w:r>
      <w:r w:rsidR="007532B8" w:rsidRPr="00150689">
        <w:rPr>
          <w:rFonts w:eastAsia="Arial" w:cstheme="minorHAnsi"/>
          <w:lang w:val="it-IT"/>
        </w:rPr>
        <w:t xml:space="preserve"> (PLN/EUR)</w:t>
      </w:r>
      <w:r w:rsidR="007532B8" w:rsidRPr="00150689">
        <w:rPr>
          <w:rStyle w:val="Odwoanieprzypisudolnego"/>
          <w:rFonts w:eastAsia="Arial" w:cstheme="minorHAnsi"/>
        </w:rPr>
        <w:footnoteReference w:id="2"/>
      </w:r>
      <w:r w:rsidRPr="00150689">
        <w:rPr>
          <w:rFonts w:eastAsia="Arial" w:cstheme="minorHAnsi"/>
          <w:lang w:val="it-IT"/>
        </w:rPr>
        <w:t>: ………………………………………………….. .</w:t>
      </w:r>
    </w:p>
    <w:p w14:paraId="48CC0293" w14:textId="255C090B" w:rsidR="00233AA2" w:rsidRPr="00150689" w:rsidRDefault="00233AA2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Podatek VAT</w:t>
      </w:r>
      <w:r w:rsidR="007532B8" w:rsidRPr="00150689">
        <w:rPr>
          <w:rFonts w:eastAsia="Arial" w:cstheme="minorHAnsi"/>
          <w:lang w:val="it-IT"/>
        </w:rPr>
        <w:t xml:space="preserve"> (PLN/EUR)</w:t>
      </w:r>
      <w:r w:rsidR="007532B8" w:rsidRPr="00150689">
        <w:rPr>
          <w:rStyle w:val="Odwoanieprzypisudolnego"/>
          <w:rFonts w:eastAsia="Arial" w:cstheme="minorHAnsi"/>
        </w:rPr>
        <w:footnoteReference w:id="3"/>
      </w:r>
      <w:r w:rsidRPr="00150689">
        <w:rPr>
          <w:rFonts w:eastAsia="Arial" w:cstheme="minorHAnsi"/>
          <w:lang w:val="it-IT"/>
        </w:rPr>
        <w:t>:………………………………………………. .</w:t>
      </w:r>
    </w:p>
    <w:p w14:paraId="48CC0294" w14:textId="77777777" w:rsidR="00233AA2" w:rsidRPr="00150689" w:rsidRDefault="00233AA2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Cena brutto</w:t>
      </w:r>
      <w:r w:rsidR="007532B8" w:rsidRPr="00150689">
        <w:rPr>
          <w:rFonts w:eastAsia="Arial" w:cstheme="minorHAnsi"/>
          <w:lang w:val="it-IT"/>
        </w:rPr>
        <w:t xml:space="preserve"> (PLN/EUR)</w:t>
      </w:r>
      <w:r w:rsidR="007532B8" w:rsidRPr="00150689">
        <w:rPr>
          <w:rStyle w:val="Odwoanieprzypisudolnego"/>
          <w:rFonts w:eastAsia="Arial" w:cstheme="minorHAnsi"/>
        </w:rPr>
        <w:footnoteReference w:id="4"/>
      </w:r>
      <w:r w:rsidRPr="00150689">
        <w:rPr>
          <w:rFonts w:eastAsia="Arial" w:cstheme="minorHAnsi"/>
          <w:lang w:val="it-IT"/>
        </w:rPr>
        <w:t>: ………………………………………………….</w:t>
      </w:r>
    </w:p>
    <w:p w14:paraId="401B0089" w14:textId="42259E61" w:rsidR="14A6F0C0" w:rsidRPr="00150689" w:rsidRDefault="14A6F0C0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 xml:space="preserve">Część 1.2 Zakup systemu backupowego opartego na systemie Cyfrowego Bunkra, czyli rozwiązania odpornego na ataki typu </w:t>
      </w:r>
      <w:proofErr w:type="spellStart"/>
      <w:r w:rsidRPr="00150689">
        <w:rPr>
          <w:rFonts w:asciiTheme="minorHAnsi" w:eastAsia="Arial" w:hAnsiTheme="minorHAnsi" w:cstheme="minorHAnsi"/>
        </w:rPr>
        <w:t>ransomware</w:t>
      </w:r>
      <w:proofErr w:type="spellEnd"/>
      <w:r w:rsidRPr="00150689">
        <w:rPr>
          <w:rFonts w:asciiTheme="minorHAnsi" w:eastAsia="Arial" w:hAnsiTheme="minorHAnsi" w:cstheme="minorHAnsi"/>
        </w:rPr>
        <w:t xml:space="preserve"> – 1kpl. </w:t>
      </w:r>
    </w:p>
    <w:p w14:paraId="68C78F32" w14:textId="47EEB70A" w:rsidR="3D0CC9A8" w:rsidRPr="00150689" w:rsidRDefault="3D0CC9A8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Cena netto (PLN/EUR)</w:t>
      </w:r>
      <w:r w:rsidRPr="00150689">
        <w:rPr>
          <w:rStyle w:val="Odwoanieprzypisudolnego"/>
          <w:rFonts w:eastAsia="Arial" w:cstheme="minorHAnsi"/>
        </w:rPr>
        <w:footnoteReference w:id="5"/>
      </w:r>
      <w:r w:rsidRPr="00150689">
        <w:rPr>
          <w:rFonts w:eastAsia="Arial" w:cstheme="minorHAnsi"/>
          <w:lang w:val="it-IT"/>
        </w:rPr>
        <w:t>: ………………………………………………….. .</w:t>
      </w:r>
    </w:p>
    <w:p w14:paraId="75D791D8" w14:textId="255C090B" w:rsidR="3D0CC9A8" w:rsidRPr="00150689" w:rsidRDefault="3D0CC9A8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Podatek VAT (PLN/EUR)</w:t>
      </w:r>
      <w:r w:rsidRPr="00150689">
        <w:rPr>
          <w:rStyle w:val="Odwoanieprzypisudolnego"/>
          <w:rFonts w:eastAsia="Arial" w:cstheme="minorHAnsi"/>
        </w:rPr>
        <w:footnoteReference w:id="6"/>
      </w:r>
      <w:r w:rsidRPr="00150689">
        <w:rPr>
          <w:rFonts w:eastAsia="Arial" w:cstheme="minorHAnsi"/>
          <w:lang w:val="it-IT"/>
        </w:rPr>
        <w:t>:………………………………………………. .</w:t>
      </w:r>
    </w:p>
    <w:p w14:paraId="1F147C96" w14:textId="15066921" w:rsidR="3D0CC9A8" w:rsidRPr="00150689" w:rsidRDefault="3D0CC9A8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Cena brutto (PLN/EUR)</w:t>
      </w:r>
      <w:r w:rsidRPr="00150689">
        <w:rPr>
          <w:rStyle w:val="Odwoanieprzypisudolnego"/>
          <w:rFonts w:eastAsia="Arial" w:cstheme="minorHAnsi"/>
        </w:rPr>
        <w:footnoteReference w:id="7"/>
      </w:r>
      <w:r w:rsidRPr="00150689">
        <w:rPr>
          <w:rFonts w:eastAsia="Arial" w:cstheme="minorHAnsi"/>
          <w:lang w:val="it-IT"/>
        </w:rPr>
        <w:t>: ………………………………………………….</w:t>
      </w:r>
    </w:p>
    <w:p w14:paraId="16D0C29C" w14:textId="77777777" w:rsidR="14A6F0C0" w:rsidRPr="00150689" w:rsidRDefault="14A6F0C0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Część 1.3 Zakup zintegrowanego systemu ESM/ITSM/MDM – 1kpl. </w:t>
      </w:r>
    </w:p>
    <w:p w14:paraId="0A8B7CC9" w14:textId="47EEB70A" w:rsidR="0B8A6436" w:rsidRPr="00150689" w:rsidRDefault="0B8A6436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Cena netto (PLN/EUR)</w:t>
      </w:r>
      <w:r w:rsidRPr="00150689">
        <w:rPr>
          <w:rStyle w:val="Odwoanieprzypisudolnego"/>
          <w:rFonts w:eastAsia="Arial" w:cstheme="minorHAnsi"/>
        </w:rPr>
        <w:footnoteReference w:id="8"/>
      </w:r>
      <w:r w:rsidRPr="00150689">
        <w:rPr>
          <w:rFonts w:eastAsia="Arial" w:cstheme="minorHAnsi"/>
          <w:lang w:val="it-IT"/>
        </w:rPr>
        <w:t>: ………………………………………………….. .</w:t>
      </w:r>
    </w:p>
    <w:p w14:paraId="3A3E008C" w14:textId="255C090B" w:rsidR="0B8A6436" w:rsidRPr="00150689" w:rsidRDefault="0B8A6436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Podatek VAT (PLN/EUR)</w:t>
      </w:r>
      <w:r w:rsidRPr="00150689">
        <w:rPr>
          <w:rStyle w:val="Odwoanieprzypisudolnego"/>
          <w:rFonts w:eastAsia="Arial" w:cstheme="minorHAnsi"/>
        </w:rPr>
        <w:footnoteReference w:id="9"/>
      </w:r>
      <w:r w:rsidRPr="00150689">
        <w:rPr>
          <w:rFonts w:eastAsia="Arial" w:cstheme="minorHAnsi"/>
          <w:lang w:val="it-IT"/>
        </w:rPr>
        <w:t>:………………………………………………. .</w:t>
      </w:r>
    </w:p>
    <w:p w14:paraId="0C4D2A08" w14:textId="49058654" w:rsidR="0B8A6436" w:rsidRPr="00150689" w:rsidRDefault="0B8A6436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Cena brutto (PLN/EUR)</w:t>
      </w:r>
      <w:r w:rsidRPr="00150689">
        <w:rPr>
          <w:rStyle w:val="Odwoanieprzypisudolnego"/>
          <w:rFonts w:eastAsia="Arial" w:cstheme="minorHAnsi"/>
        </w:rPr>
        <w:footnoteReference w:id="10"/>
      </w:r>
      <w:r w:rsidRPr="00150689">
        <w:rPr>
          <w:rFonts w:eastAsia="Arial" w:cstheme="minorHAnsi"/>
          <w:lang w:val="it-IT"/>
        </w:rPr>
        <w:t>: ………………………………………………….</w:t>
      </w:r>
    </w:p>
    <w:p w14:paraId="0AE02283" w14:textId="2396020E" w:rsidR="14A6F0C0" w:rsidRPr="00150689" w:rsidRDefault="14A6F0C0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 xml:space="preserve">Część 1.4 Zakup i wdrożenie systemu do </w:t>
      </w:r>
      <w:proofErr w:type="spellStart"/>
      <w:r w:rsidRPr="00150689">
        <w:rPr>
          <w:rFonts w:asciiTheme="minorHAnsi" w:eastAsia="Arial" w:hAnsiTheme="minorHAnsi" w:cstheme="minorHAnsi"/>
        </w:rPr>
        <w:t>integracj</w:t>
      </w:r>
      <w:proofErr w:type="spellEnd"/>
      <w:r w:rsidRPr="00150689">
        <w:rPr>
          <w:rFonts w:asciiTheme="minorHAnsi" w:eastAsia="Arial" w:hAnsiTheme="minorHAnsi" w:cstheme="minorHAnsi"/>
        </w:rPr>
        <w:t xml:space="preserve"> i analizy danych z systemów ERP, CRM, </w:t>
      </w:r>
      <w:proofErr w:type="spellStart"/>
      <w:r w:rsidRPr="00150689">
        <w:rPr>
          <w:rFonts w:asciiTheme="minorHAnsi" w:eastAsia="Arial" w:hAnsiTheme="minorHAnsi" w:cstheme="minorHAnsi"/>
        </w:rPr>
        <w:t>Payroll</w:t>
      </w:r>
      <w:proofErr w:type="spellEnd"/>
      <w:r w:rsidRPr="00150689">
        <w:rPr>
          <w:rFonts w:asciiTheme="minorHAnsi" w:eastAsia="Arial" w:hAnsiTheme="minorHAnsi" w:cstheme="minorHAnsi"/>
        </w:rPr>
        <w:t>, Power BI – Szyna Danych ESB – 1kpl. </w:t>
      </w:r>
    </w:p>
    <w:p w14:paraId="7D3A5B0C" w14:textId="47EEB70A" w:rsidR="120642EE" w:rsidRPr="00150689" w:rsidRDefault="120642EE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Cena netto (PLN/EUR)</w:t>
      </w:r>
      <w:r w:rsidRPr="00150689">
        <w:rPr>
          <w:rStyle w:val="Odwoanieprzypisudolnego"/>
          <w:rFonts w:eastAsia="Arial" w:cstheme="minorHAnsi"/>
        </w:rPr>
        <w:footnoteReference w:id="11"/>
      </w:r>
      <w:r w:rsidRPr="00150689">
        <w:rPr>
          <w:rFonts w:eastAsia="Arial" w:cstheme="minorHAnsi"/>
          <w:lang w:val="it-IT"/>
        </w:rPr>
        <w:t>: ………………………………………………….. .</w:t>
      </w:r>
    </w:p>
    <w:p w14:paraId="2E93F92E" w14:textId="255C090B" w:rsidR="120642EE" w:rsidRPr="00150689" w:rsidRDefault="120642EE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Podatek VAT (PLN/EUR)</w:t>
      </w:r>
      <w:r w:rsidRPr="00150689">
        <w:rPr>
          <w:rStyle w:val="Odwoanieprzypisudolnego"/>
          <w:rFonts w:eastAsia="Arial" w:cstheme="minorHAnsi"/>
        </w:rPr>
        <w:footnoteReference w:id="12"/>
      </w:r>
      <w:r w:rsidRPr="00150689">
        <w:rPr>
          <w:rFonts w:eastAsia="Arial" w:cstheme="minorHAnsi"/>
          <w:lang w:val="it-IT"/>
        </w:rPr>
        <w:t>:………………………………………………. .</w:t>
      </w:r>
    </w:p>
    <w:p w14:paraId="060CE390" w14:textId="4863DE6C" w:rsidR="120642EE" w:rsidRPr="00150689" w:rsidRDefault="120642EE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Cena brutto (PLN/EUR)</w:t>
      </w:r>
      <w:r w:rsidRPr="00150689">
        <w:rPr>
          <w:rStyle w:val="Odwoanieprzypisudolnego"/>
          <w:rFonts w:eastAsia="Arial" w:cstheme="minorHAnsi"/>
        </w:rPr>
        <w:footnoteReference w:id="13"/>
      </w:r>
      <w:r w:rsidRPr="00150689">
        <w:rPr>
          <w:rFonts w:eastAsia="Arial" w:cstheme="minorHAnsi"/>
          <w:lang w:val="it-IT"/>
        </w:rPr>
        <w:t>: ………………………………………………….</w:t>
      </w:r>
    </w:p>
    <w:p w14:paraId="691479BF" w14:textId="0D3C13B0" w:rsidR="14A6F0C0" w:rsidRPr="00150689" w:rsidRDefault="14A6F0C0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Część 1.5 Zakup rozwiązań systemu wizyjnej kontroli jakości łuszczki drewnianej na końcowym etapie procesu produkcyjnego z systemem analizy stanowiska pracy i systemem monitorowania magazynu – 1kpl.</w:t>
      </w:r>
    </w:p>
    <w:p w14:paraId="2F5B266F" w14:textId="47EEB70A" w:rsidR="43F8855C" w:rsidRPr="00150689" w:rsidRDefault="43F8855C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Cena netto (PLN/EUR)</w:t>
      </w:r>
      <w:r w:rsidRPr="00150689">
        <w:rPr>
          <w:rStyle w:val="Odwoanieprzypisudolnego"/>
          <w:rFonts w:eastAsia="Arial" w:cstheme="minorHAnsi"/>
        </w:rPr>
        <w:footnoteReference w:id="14"/>
      </w:r>
      <w:r w:rsidRPr="00150689">
        <w:rPr>
          <w:rFonts w:eastAsia="Arial" w:cstheme="minorHAnsi"/>
          <w:lang w:val="it-IT"/>
        </w:rPr>
        <w:t>: ………………………………………………….. .</w:t>
      </w:r>
    </w:p>
    <w:p w14:paraId="35CFB12C" w14:textId="255C090B" w:rsidR="43F8855C" w:rsidRPr="00150689" w:rsidRDefault="43F8855C" w:rsidP="5ABC447F">
      <w:pPr>
        <w:spacing w:line="276" w:lineRule="auto"/>
        <w:ind w:left="1416"/>
        <w:jc w:val="both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t>Podatek VAT (PLN/EUR)</w:t>
      </w:r>
      <w:r w:rsidRPr="00150689">
        <w:rPr>
          <w:rStyle w:val="Odwoanieprzypisudolnego"/>
          <w:rFonts w:eastAsia="Arial" w:cstheme="minorHAnsi"/>
        </w:rPr>
        <w:footnoteReference w:id="15"/>
      </w:r>
      <w:r w:rsidRPr="00150689">
        <w:rPr>
          <w:rFonts w:eastAsia="Arial" w:cstheme="minorHAnsi"/>
          <w:lang w:val="it-IT"/>
        </w:rPr>
        <w:t>:………………………………………………. .</w:t>
      </w:r>
    </w:p>
    <w:p w14:paraId="0B63D3FA" w14:textId="3373AFA9" w:rsidR="43F8855C" w:rsidRPr="00150689" w:rsidRDefault="43F8855C" w:rsidP="5ABC447F">
      <w:pPr>
        <w:spacing w:line="276" w:lineRule="auto"/>
        <w:ind w:left="1416"/>
        <w:rPr>
          <w:rFonts w:eastAsia="Arial" w:cstheme="minorHAnsi"/>
          <w:lang w:val="it-IT"/>
        </w:rPr>
      </w:pPr>
      <w:r w:rsidRPr="00150689">
        <w:rPr>
          <w:rFonts w:eastAsia="Arial" w:cstheme="minorHAnsi"/>
          <w:lang w:val="it-IT"/>
        </w:rPr>
        <w:lastRenderedPageBreak/>
        <w:t>Cena brutto (PLN/EUR)</w:t>
      </w:r>
      <w:r w:rsidRPr="00150689">
        <w:rPr>
          <w:rStyle w:val="Odwoanieprzypisudolnego"/>
          <w:rFonts w:eastAsia="Arial" w:cstheme="minorHAnsi"/>
        </w:rPr>
        <w:footnoteReference w:id="16"/>
      </w:r>
      <w:r w:rsidRPr="00150689">
        <w:rPr>
          <w:rFonts w:eastAsia="Arial" w:cstheme="minorHAnsi"/>
          <w:lang w:val="it-IT"/>
        </w:rPr>
        <w:t>: ………………………………………………….</w:t>
      </w:r>
    </w:p>
    <w:p w14:paraId="5F0C4CCD" w14:textId="5EE078A4" w:rsidR="30AAC432" w:rsidRPr="00150689" w:rsidRDefault="00150689" w:rsidP="00150689">
      <w:pPr>
        <w:pStyle w:val="Akapitzlist"/>
        <w:numPr>
          <w:ilvl w:val="0"/>
          <w:numId w:val="15"/>
        </w:numPr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L</w:t>
      </w:r>
      <w:r w:rsidR="30AAC432" w:rsidRPr="00150689">
        <w:rPr>
          <w:rFonts w:eastAsia="Arial" w:cstheme="minorHAnsi"/>
          <w:b/>
          <w:bCs/>
        </w:rPr>
        <w:t>iczba godzin szkoleniowych z obsługi systemu:</w:t>
      </w:r>
    </w:p>
    <w:p w14:paraId="59906966" w14:textId="7B5462BF" w:rsidR="5ABC447F" w:rsidRPr="00150689" w:rsidRDefault="5ABC447F" w:rsidP="5ABC447F">
      <w:pPr>
        <w:pStyle w:val="paragraph"/>
        <w:spacing w:before="0" w:beforeAutospacing="0" w:after="0" w:afterAutospacing="0"/>
        <w:ind w:left="720"/>
        <w:jc w:val="both"/>
        <w:rPr>
          <w:rFonts w:asciiTheme="minorHAnsi" w:eastAsia="Arial" w:hAnsiTheme="minorHAnsi" w:cstheme="minorHAnsi"/>
        </w:rPr>
      </w:pPr>
    </w:p>
    <w:p w14:paraId="7F7AFE88" w14:textId="3F7C28A3" w:rsidR="2B8E8166" w:rsidRPr="00150689" w:rsidRDefault="2B8E8166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 xml:space="preserve">Część 1.1 Zakup systemu </w:t>
      </w:r>
      <w:proofErr w:type="spellStart"/>
      <w:r w:rsidRPr="00150689">
        <w:rPr>
          <w:rFonts w:asciiTheme="minorHAnsi" w:eastAsia="Arial" w:hAnsiTheme="minorHAnsi" w:cstheme="minorHAnsi"/>
        </w:rPr>
        <w:t>Low-Code</w:t>
      </w:r>
      <w:proofErr w:type="spellEnd"/>
      <w:r w:rsidRPr="00150689">
        <w:rPr>
          <w:rFonts w:asciiTheme="minorHAnsi" w:eastAsia="Arial" w:hAnsiTheme="minorHAnsi" w:cstheme="minorHAnsi"/>
        </w:rPr>
        <w:t xml:space="preserve"> wraz z systemem typu DMS – 1kpl. </w:t>
      </w:r>
    </w:p>
    <w:p w14:paraId="7F03F38E" w14:textId="5A39E7C4" w:rsidR="7629F43F" w:rsidRPr="00150689" w:rsidRDefault="7629F43F" w:rsidP="5ABC447F">
      <w:pPr>
        <w:pStyle w:val="paragraph"/>
        <w:spacing w:before="0" w:beforeAutospacing="0" w:after="0" w:afterAutospacing="0"/>
        <w:ind w:left="144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........................ godzin</w:t>
      </w:r>
    </w:p>
    <w:p w14:paraId="6FFCF9F8" w14:textId="56E84796" w:rsidR="5ABC447F" w:rsidRPr="00150689" w:rsidRDefault="5ABC447F" w:rsidP="5ABC447F">
      <w:pPr>
        <w:pStyle w:val="paragraph"/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</w:p>
    <w:p w14:paraId="3B5E4BBE" w14:textId="42259E61" w:rsidR="2B8E8166" w:rsidRPr="00150689" w:rsidRDefault="2B8E8166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 xml:space="preserve">Część 1.2 Zakup systemu backupowego opartego na systemie Cyfrowego Bunkra, czyli rozwiązania odpornego na ataki typu </w:t>
      </w:r>
      <w:proofErr w:type="spellStart"/>
      <w:r w:rsidRPr="00150689">
        <w:rPr>
          <w:rFonts w:asciiTheme="minorHAnsi" w:eastAsia="Arial" w:hAnsiTheme="minorHAnsi" w:cstheme="minorHAnsi"/>
        </w:rPr>
        <w:t>ransomware</w:t>
      </w:r>
      <w:proofErr w:type="spellEnd"/>
      <w:r w:rsidRPr="00150689">
        <w:rPr>
          <w:rFonts w:asciiTheme="minorHAnsi" w:eastAsia="Arial" w:hAnsiTheme="minorHAnsi" w:cstheme="minorHAnsi"/>
        </w:rPr>
        <w:t xml:space="preserve"> – 1kpl. </w:t>
      </w:r>
    </w:p>
    <w:p w14:paraId="367ECDF3" w14:textId="4804AE47" w:rsidR="3C06F290" w:rsidRPr="00150689" w:rsidRDefault="3C06F290" w:rsidP="5ABC447F">
      <w:pPr>
        <w:pStyle w:val="paragraph"/>
        <w:spacing w:before="0" w:beforeAutospacing="0" w:after="0" w:afterAutospacing="0"/>
        <w:ind w:left="144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........................ godzin</w:t>
      </w:r>
    </w:p>
    <w:p w14:paraId="0F987860" w14:textId="56E84796" w:rsidR="5ABC447F" w:rsidRPr="00150689" w:rsidRDefault="5ABC447F" w:rsidP="5ABC447F">
      <w:pPr>
        <w:pStyle w:val="paragraph"/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</w:p>
    <w:p w14:paraId="48B3DC9B" w14:textId="77777777" w:rsidR="2B8E8166" w:rsidRPr="00150689" w:rsidRDefault="2B8E8166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Część 1.3 Zakup zintegrowanego systemu ESM/ITSM/MDM – 1kpl. </w:t>
      </w:r>
    </w:p>
    <w:p w14:paraId="1A0EB3B3" w14:textId="5A39E7C4" w:rsidR="4ECC97E2" w:rsidRPr="00150689" w:rsidRDefault="4ECC97E2" w:rsidP="5ABC447F">
      <w:pPr>
        <w:pStyle w:val="paragraph"/>
        <w:spacing w:before="0" w:beforeAutospacing="0" w:after="0" w:afterAutospacing="0"/>
        <w:ind w:left="144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........................ godzin</w:t>
      </w:r>
    </w:p>
    <w:p w14:paraId="444F48C3" w14:textId="56E84796" w:rsidR="5ABC447F" w:rsidRPr="00150689" w:rsidRDefault="5ABC447F" w:rsidP="5ABC447F">
      <w:pPr>
        <w:pStyle w:val="paragraph"/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</w:p>
    <w:p w14:paraId="2897FEB3" w14:textId="2396020E" w:rsidR="2B8E8166" w:rsidRPr="00150689" w:rsidRDefault="2B8E8166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 xml:space="preserve">Część 1.4 Zakup i wdrożenie systemu do </w:t>
      </w:r>
      <w:proofErr w:type="spellStart"/>
      <w:r w:rsidRPr="00150689">
        <w:rPr>
          <w:rFonts w:asciiTheme="minorHAnsi" w:eastAsia="Arial" w:hAnsiTheme="minorHAnsi" w:cstheme="minorHAnsi"/>
        </w:rPr>
        <w:t>integracj</w:t>
      </w:r>
      <w:proofErr w:type="spellEnd"/>
      <w:r w:rsidRPr="00150689">
        <w:rPr>
          <w:rFonts w:asciiTheme="minorHAnsi" w:eastAsia="Arial" w:hAnsiTheme="minorHAnsi" w:cstheme="minorHAnsi"/>
        </w:rPr>
        <w:t xml:space="preserve"> i analizy danych z systemów ERP, CRM, </w:t>
      </w:r>
      <w:proofErr w:type="spellStart"/>
      <w:r w:rsidRPr="00150689">
        <w:rPr>
          <w:rFonts w:asciiTheme="minorHAnsi" w:eastAsia="Arial" w:hAnsiTheme="minorHAnsi" w:cstheme="minorHAnsi"/>
        </w:rPr>
        <w:t>Payroll</w:t>
      </w:r>
      <w:proofErr w:type="spellEnd"/>
      <w:r w:rsidRPr="00150689">
        <w:rPr>
          <w:rFonts w:asciiTheme="minorHAnsi" w:eastAsia="Arial" w:hAnsiTheme="minorHAnsi" w:cstheme="minorHAnsi"/>
        </w:rPr>
        <w:t>, Power BI – Szyna Danych ESB – 1kpl. </w:t>
      </w:r>
    </w:p>
    <w:p w14:paraId="0A4B4ACB" w14:textId="5A39E7C4" w:rsidR="68845A09" w:rsidRPr="00150689" w:rsidRDefault="68845A09" w:rsidP="5ABC447F">
      <w:pPr>
        <w:pStyle w:val="paragraph"/>
        <w:spacing w:before="0" w:beforeAutospacing="0" w:after="0" w:afterAutospacing="0"/>
        <w:ind w:left="144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........................ godzin</w:t>
      </w:r>
    </w:p>
    <w:p w14:paraId="069A2349" w14:textId="56E84796" w:rsidR="5ABC447F" w:rsidRPr="00150689" w:rsidRDefault="5ABC447F" w:rsidP="5ABC447F">
      <w:pPr>
        <w:pStyle w:val="paragraph"/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</w:p>
    <w:p w14:paraId="156D4A8B" w14:textId="0D3C13B0" w:rsidR="2B8E8166" w:rsidRPr="00150689" w:rsidRDefault="2B8E8166" w:rsidP="5ABC447F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Część 1.5 Zakup rozwiązań systemu wizyjnej kontroli jakości łuszczki drewnianej na końcowym etapie procesu produkcyjnego z systemem analizy stanowiska pracy i systemem monitorowania magazynu – 1kpl.</w:t>
      </w:r>
    </w:p>
    <w:p w14:paraId="7F863C37" w14:textId="5A39E7C4" w:rsidR="34A89F82" w:rsidRPr="00150689" w:rsidRDefault="34A89F82" w:rsidP="5ABC447F">
      <w:pPr>
        <w:pStyle w:val="paragraph"/>
        <w:spacing w:before="0" w:beforeAutospacing="0" w:after="0" w:afterAutospacing="0"/>
        <w:ind w:left="1440"/>
        <w:jc w:val="both"/>
        <w:rPr>
          <w:rFonts w:asciiTheme="minorHAnsi" w:eastAsia="Arial" w:hAnsiTheme="minorHAnsi" w:cstheme="minorHAnsi"/>
        </w:rPr>
      </w:pPr>
      <w:r w:rsidRPr="00150689">
        <w:rPr>
          <w:rFonts w:asciiTheme="minorHAnsi" w:eastAsia="Arial" w:hAnsiTheme="minorHAnsi" w:cstheme="minorHAnsi"/>
        </w:rPr>
        <w:t>........................ godzin</w:t>
      </w:r>
    </w:p>
    <w:p w14:paraId="1D8F7B00" w14:textId="56E84796" w:rsidR="5ABC447F" w:rsidRPr="00150689" w:rsidRDefault="5ABC447F" w:rsidP="5ABC447F">
      <w:pPr>
        <w:pStyle w:val="paragraph"/>
        <w:spacing w:before="0" w:beforeAutospacing="0" w:after="0" w:afterAutospacing="0"/>
        <w:jc w:val="both"/>
        <w:rPr>
          <w:rFonts w:asciiTheme="minorHAnsi" w:eastAsia="Arial" w:hAnsiTheme="minorHAnsi" w:cstheme="minorHAnsi"/>
        </w:rPr>
      </w:pPr>
    </w:p>
    <w:p w14:paraId="00DE6059" w14:textId="1CFD0CE2" w:rsidR="5ABC447F" w:rsidRPr="00150689" w:rsidRDefault="5ABC447F" w:rsidP="5ABC447F">
      <w:pPr>
        <w:pStyle w:val="paragraph"/>
        <w:spacing w:before="0" w:beforeAutospacing="0" w:after="0" w:afterAutospacing="0"/>
        <w:ind w:left="720"/>
        <w:jc w:val="both"/>
        <w:rPr>
          <w:rFonts w:asciiTheme="minorHAnsi" w:eastAsia="Arial" w:hAnsiTheme="minorHAnsi" w:cstheme="minorHAnsi"/>
        </w:rPr>
      </w:pPr>
    </w:p>
    <w:p w14:paraId="31688F3C" w14:textId="5B792586" w:rsidR="007D302B" w:rsidRPr="00150689" w:rsidRDefault="00BC543E" w:rsidP="5ABC447F">
      <w:pPr>
        <w:pStyle w:val="paragraph"/>
        <w:spacing w:before="0" w:beforeAutospacing="0" w:after="0" w:afterAutospacing="0"/>
        <w:jc w:val="both"/>
        <w:rPr>
          <w:rFonts w:asciiTheme="minorHAnsi" w:eastAsia="Arial" w:hAnsiTheme="minorHAnsi" w:cstheme="minorHAnsi"/>
          <w:b/>
          <w:bCs/>
        </w:rPr>
      </w:pPr>
      <w:r w:rsidRPr="00150689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>4</w:t>
      </w:r>
      <w:r w:rsidR="00251F6C" w:rsidRPr="00150689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. </w:t>
      </w:r>
      <w:r w:rsidR="000968B2" w:rsidRPr="00150689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>Wiedza i doświadczenie odpowiadające przedmiotowi zamówienia</w:t>
      </w:r>
    </w:p>
    <w:p w14:paraId="5F24BD61" w14:textId="12ACFFFD" w:rsidR="5ABC447F" w:rsidRPr="00150689" w:rsidRDefault="5ABC447F" w:rsidP="5ABC447F">
      <w:pPr>
        <w:pStyle w:val="paragraph"/>
        <w:spacing w:before="0" w:beforeAutospacing="0" w:after="0" w:afterAutospacing="0"/>
        <w:ind w:left="720"/>
        <w:jc w:val="both"/>
        <w:rPr>
          <w:rFonts w:asciiTheme="minorHAnsi" w:eastAsia="Arial" w:hAnsiTheme="minorHAnsi" w:cstheme="minorHAnsi"/>
        </w:rPr>
      </w:pPr>
    </w:p>
    <w:p w14:paraId="6C75D630" w14:textId="0178BC55" w:rsidR="0025207A" w:rsidRPr="00150689" w:rsidRDefault="0025207A" w:rsidP="5ABC447F">
      <w:pPr>
        <w:spacing w:after="0" w:line="360" w:lineRule="auto"/>
        <w:jc w:val="center"/>
        <w:rPr>
          <w:rFonts w:eastAsia="Arial" w:cstheme="minorHAnsi"/>
          <w:b/>
          <w:bCs/>
        </w:rPr>
      </w:pPr>
      <w:r w:rsidRPr="00150689">
        <w:rPr>
          <w:rFonts w:eastAsia="Arial" w:cstheme="minorHAnsi"/>
          <w:b/>
          <w:bCs/>
        </w:rPr>
        <w:t xml:space="preserve">WYKAZ </w:t>
      </w:r>
      <w:r w:rsidR="003943DE" w:rsidRPr="00150689">
        <w:rPr>
          <w:rFonts w:eastAsia="Arial" w:cstheme="minorHAnsi"/>
          <w:b/>
          <w:bCs/>
        </w:rPr>
        <w:t>ZREALIZOWANYCH DOSTAW</w:t>
      </w:r>
      <w:r w:rsidRPr="00150689">
        <w:rPr>
          <w:rFonts w:eastAsia="Arial" w:cstheme="minorHAnsi"/>
          <w:b/>
          <w:bCs/>
        </w:rPr>
        <w:t xml:space="preserve">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40"/>
        <w:gridCol w:w="2111"/>
        <w:gridCol w:w="1729"/>
        <w:gridCol w:w="1966"/>
        <w:gridCol w:w="2516"/>
      </w:tblGrid>
      <w:tr w:rsidR="00AD1A72" w:rsidRPr="00150689" w14:paraId="6512107C" w14:textId="77777777" w:rsidTr="5ABC447F">
        <w:trPr>
          <w:jc w:val="center"/>
        </w:trPr>
        <w:tc>
          <w:tcPr>
            <w:tcW w:w="408" w:type="pct"/>
            <w:vAlign w:val="center"/>
          </w:tcPr>
          <w:p w14:paraId="7FA6E3A6" w14:textId="77777777" w:rsidR="00AD1A72" w:rsidRPr="00150689" w:rsidRDefault="01FBF551" w:rsidP="5ABC447F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150689">
              <w:rPr>
                <w:rFonts w:eastAsia="Arial" w:cstheme="minorHAnsi"/>
                <w:sz w:val="18"/>
                <w:szCs w:val="18"/>
              </w:rPr>
              <w:t>Lp.</w:t>
            </w:r>
          </w:p>
        </w:tc>
        <w:tc>
          <w:tcPr>
            <w:tcW w:w="1165" w:type="pct"/>
            <w:vAlign w:val="center"/>
          </w:tcPr>
          <w:p w14:paraId="407863F2" w14:textId="26809DB6" w:rsidR="00AD1A72" w:rsidRPr="00150689" w:rsidRDefault="01FBF551" w:rsidP="5ABC447F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150689">
              <w:rPr>
                <w:rFonts w:eastAsia="Arial" w:cstheme="minorHAnsi"/>
                <w:sz w:val="18"/>
                <w:szCs w:val="18"/>
              </w:rPr>
              <w:t>Przedmiot dostawy</w:t>
            </w:r>
          </w:p>
        </w:tc>
        <w:tc>
          <w:tcPr>
            <w:tcW w:w="954" w:type="pct"/>
            <w:vAlign w:val="center"/>
          </w:tcPr>
          <w:p w14:paraId="2295C5AB" w14:textId="3E0A3184" w:rsidR="00AD1A72" w:rsidRPr="00150689" w:rsidRDefault="01FBF551" w:rsidP="5ABC447F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150689">
              <w:rPr>
                <w:rFonts w:eastAsia="Arial" w:cstheme="minorHAnsi"/>
                <w:sz w:val="18"/>
                <w:szCs w:val="18"/>
              </w:rPr>
              <w:t>Termin dostawy</w:t>
            </w:r>
          </w:p>
        </w:tc>
        <w:tc>
          <w:tcPr>
            <w:tcW w:w="1085" w:type="pct"/>
            <w:vAlign w:val="center"/>
          </w:tcPr>
          <w:p w14:paraId="5EA10549" w14:textId="3BE949B8" w:rsidR="00AD1A72" w:rsidRPr="00150689" w:rsidRDefault="01FBF551" w:rsidP="5ABC447F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150689">
              <w:rPr>
                <w:rFonts w:eastAsia="Arial" w:cstheme="minorHAnsi"/>
                <w:sz w:val="18"/>
                <w:szCs w:val="18"/>
              </w:rPr>
              <w:t>Podmiot dla którego realizowana była dostawa</w:t>
            </w:r>
          </w:p>
        </w:tc>
        <w:tc>
          <w:tcPr>
            <w:tcW w:w="1389" w:type="pct"/>
            <w:vAlign w:val="center"/>
          </w:tcPr>
          <w:p w14:paraId="6254AA31" w14:textId="4A15179F" w:rsidR="00AD1A72" w:rsidRPr="00150689" w:rsidRDefault="01FBF551" w:rsidP="5ABC447F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150689">
              <w:rPr>
                <w:rFonts w:eastAsia="Arial" w:cstheme="minorHAnsi"/>
                <w:sz w:val="18"/>
                <w:szCs w:val="18"/>
              </w:rPr>
              <w:t>Rodzaj dokumentu potwierdzającego należyte wykonanie dostawy*</w:t>
            </w:r>
          </w:p>
        </w:tc>
      </w:tr>
      <w:tr w:rsidR="00AD1A72" w:rsidRPr="00150689" w14:paraId="44449819" w14:textId="77777777" w:rsidTr="5ABC447F">
        <w:trPr>
          <w:jc w:val="center"/>
        </w:trPr>
        <w:tc>
          <w:tcPr>
            <w:tcW w:w="408" w:type="pct"/>
            <w:vAlign w:val="center"/>
          </w:tcPr>
          <w:p w14:paraId="010F5A77" w14:textId="77777777" w:rsidR="00AD1A72" w:rsidRPr="00150689" w:rsidRDefault="00AD1A72" w:rsidP="5ABC447F">
            <w:pPr>
              <w:jc w:val="center"/>
              <w:rPr>
                <w:rFonts w:eastAsia="Arial" w:cstheme="minorHAnsi"/>
                <w:sz w:val="18"/>
                <w:szCs w:val="18"/>
              </w:rPr>
            </w:pPr>
          </w:p>
          <w:p w14:paraId="450E2C8B" w14:textId="77777777" w:rsidR="00AD1A72" w:rsidRPr="00150689" w:rsidRDefault="01FBF551" w:rsidP="5ABC447F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150689">
              <w:rPr>
                <w:rFonts w:eastAsia="Arial" w:cstheme="minorHAnsi"/>
                <w:sz w:val="18"/>
                <w:szCs w:val="18"/>
              </w:rPr>
              <w:t>1</w:t>
            </w:r>
          </w:p>
          <w:p w14:paraId="4BCFBBDE" w14:textId="77777777" w:rsidR="00AD1A72" w:rsidRPr="00150689" w:rsidRDefault="00AD1A72" w:rsidP="5ABC447F">
            <w:pPr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14:paraId="7B67241D" w14:textId="77777777" w:rsidR="00AD1A72" w:rsidRPr="00150689" w:rsidRDefault="00AD1A72" w:rsidP="5ABC447F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954" w:type="pct"/>
            <w:vAlign w:val="center"/>
          </w:tcPr>
          <w:p w14:paraId="670757FF" w14:textId="77777777" w:rsidR="00AD1A72" w:rsidRPr="00150689" w:rsidRDefault="00AD1A72" w:rsidP="5ABC447F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085" w:type="pct"/>
            <w:vAlign w:val="center"/>
          </w:tcPr>
          <w:p w14:paraId="4DC1AE2F" w14:textId="77777777" w:rsidR="00AD1A72" w:rsidRPr="00150689" w:rsidRDefault="00AD1A72" w:rsidP="5ABC447F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389" w:type="pct"/>
            <w:vAlign w:val="center"/>
          </w:tcPr>
          <w:p w14:paraId="1A442B7A" w14:textId="77777777" w:rsidR="00AD1A72" w:rsidRPr="00150689" w:rsidRDefault="00AD1A72" w:rsidP="5ABC447F">
            <w:pPr>
              <w:rPr>
                <w:rFonts w:eastAsia="Arial" w:cstheme="minorHAnsi"/>
                <w:sz w:val="18"/>
                <w:szCs w:val="18"/>
              </w:rPr>
            </w:pPr>
          </w:p>
        </w:tc>
      </w:tr>
    </w:tbl>
    <w:p w14:paraId="438ECE4C" w14:textId="77777777" w:rsidR="001E7D7D" w:rsidRPr="00150689" w:rsidRDefault="00F64EF5" w:rsidP="5ABC447F">
      <w:pPr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 xml:space="preserve">*Oferent musi </w:t>
      </w:r>
      <w:r w:rsidR="00A915CE" w:rsidRPr="00150689">
        <w:rPr>
          <w:rFonts w:eastAsia="Arial" w:cstheme="minorHAnsi"/>
        </w:rPr>
        <w:t>przedstawić</w:t>
      </w:r>
      <w:r w:rsidR="00FF38C3" w:rsidRPr="00150689">
        <w:rPr>
          <w:rFonts w:eastAsia="Arial" w:cstheme="minorHAnsi"/>
        </w:rPr>
        <w:t xml:space="preserve"> min. 1 dow</w:t>
      </w:r>
      <w:r w:rsidR="00A915CE" w:rsidRPr="00150689">
        <w:rPr>
          <w:rFonts w:eastAsia="Arial" w:cstheme="minorHAnsi"/>
        </w:rPr>
        <w:t>ód</w:t>
      </w:r>
      <w:r w:rsidR="00FF38C3" w:rsidRPr="00150689">
        <w:rPr>
          <w:rFonts w:eastAsia="Arial" w:cstheme="minorHAnsi"/>
        </w:rPr>
        <w:t xml:space="preserve"> dokumentując</w:t>
      </w:r>
      <w:r w:rsidR="00A915CE" w:rsidRPr="00150689">
        <w:rPr>
          <w:rFonts w:eastAsia="Arial" w:cstheme="minorHAnsi"/>
        </w:rPr>
        <w:t>y</w:t>
      </w:r>
      <w:r w:rsidR="00FF38C3" w:rsidRPr="00150689">
        <w:rPr>
          <w:rFonts w:eastAsia="Arial" w:cstheme="minorHAnsi"/>
        </w:rPr>
        <w:t xml:space="preserve"> doświadczenie oferenta</w:t>
      </w:r>
      <w:r w:rsidR="007966CA" w:rsidRPr="00150689">
        <w:rPr>
          <w:rFonts w:eastAsia="Arial" w:cstheme="minorHAnsi"/>
        </w:rPr>
        <w:t xml:space="preserve">, </w:t>
      </w:r>
      <w:r w:rsidR="00FF38C3" w:rsidRPr="00150689">
        <w:rPr>
          <w:rFonts w:eastAsia="Arial" w:cstheme="minorHAnsi"/>
        </w:rPr>
        <w:t xml:space="preserve">przy czym dowodami, o których mowa, są referencje bądź inne dokumenty wystawione przez podmiot, na rzecz którego dostawy były wykonywane, a jeżeli z uzasadnionej przyczyny o obiektywnym charakterze oferent nie jest w stanie uzyskać tych dokumentów – inne dokumenty. </w:t>
      </w:r>
    </w:p>
    <w:p w14:paraId="348F52B6" w14:textId="1E0B8F66" w:rsidR="001E7D7D" w:rsidRPr="00150689" w:rsidRDefault="001E7D7D" w:rsidP="5ABC447F">
      <w:pPr>
        <w:jc w:val="both"/>
        <w:rPr>
          <w:rFonts w:eastAsia="Arial" w:cstheme="minorHAnsi"/>
          <w:b/>
          <w:bCs/>
        </w:rPr>
      </w:pPr>
      <w:r w:rsidRPr="00150689">
        <w:rPr>
          <w:rFonts w:eastAsia="Arial" w:cstheme="minorHAnsi"/>
          <w:b/>
          <w:bCs/>
        </w:rPr>
        <w:t>5. Okres ważności oferty</w:t>
      </w:r>
      <w:r w:rsidR="006F3753" w:rsidRPr="00150689">
        <w:rPr>
          <w:rFonts w:eastAsia="Arial" w:cstheme="minorHAnsi"/>
          <w:b/>
          <w:bCs/>
        </w:rPr>
        <w:t>:</w:t>
      </w:r>
      <w:r w:rsidRPr="00150689">
        <w:rPr>
          <w:rFonts w:eastAsia="Arial" w:cstheme="minorHAnsi"/>
          <w:b/>
          <w:bCs/>
        </w:rPr>
        <w:t xml:space="preserve"> 60 dni. </w:t>
      </w:r>
    </w:p>
    <w:p w14:paraId="48CC0297" w14:textId="27E3FA94" w:rsidR="00233AA2" w:rsidRPr="00150689" w:rsidRDefault="001E7D7D" w:rsidP="5ABC447F">
      <w:pPr>
        <w:jc w:val="both"/>
        <w:rPr>
          <w:rFonts w:eastAsia="Arial" w:cstheme="minorHAnsi"/>
          <w:b/>
          <w:bCs/>
        </w:rPr>
      </w:pPr>
      <w:r w:rsidRPr="00150689">
        <w:rPr>
          <w:rFonts w:eastAsia="Arial" w:cstheme="minorHAnsi"/>
          <w:b/>
          <w:bCs/>
        </w:rPr>
        <w:t>6</w:t>
      </w:r>
      <w:r w:rsidR="00233AA2" w:rsidRPr="00150689">
        <w:rPr>
          <w:rFonts w:eastAsia="Arial" w:cstheme="minorHAnsi"/>
          <w:b/>
          <w:bCs/>
        </w:rPr>
        <w:t xml:space="preserve">. Oświadczenie </w:t>
      </w:r>
      <w:r w:rsidR="00A8550A" w:rsidRPr="00150689">
        <w:rPr>
          <w:rFonts w:eastAsia="Arial" w:cstheme="minorHAnsi"/>
          <w:b/>
          <w:bCs/>
        </w:rPr>
        <w:t>Oferenta</w:t>
      </w:r>
    </w:p>
    <w:p w14:paraId="48CC0298" w14:textId="77777777" w:rsidR="00233AA2" w:rsidRPr="00150689" w:rsidRDefault="00233AA2" w:rsidP="5ABC447F">
      <w:pPr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Oświadczam(y), że:</w:t>
      </w:r>
    </w:p>
    <w:p w14:paraId="256C7B0F" w14:textId="15EB4CA4" w:rsidR="00A22C47" w:rsidRPr="00150689" w:rsidRDefault="00A22C47" w:rsidP="5ABC447F">
      <w:pPr>
        <w:pStyle w:val="Akapitzlist"/>
        <w:numPr>
          <w:ilvl w:val="0"/>
          <w:numId w:val="4"/>
        </w:numPr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 xml:space="preserve">posiadam(y) uprawnienia do wykonywania określonej działalności lub czynności w zakresie odpowiadającym przedmiotowi zamówienia </w:t>
      </w:r>
    </w:p>
    <w:p w14:paraId="45348259" w14:textId="77777777" w:rsidR="00AE5AD3" w:rsidRPr="00150689" w:rsidRDefault="00AE5AD3" w:rsidP="5ABC447F">
      <w:pPr>
        <w:pStyle w:val="Akapitzlist"/>
        <w:numPr>
          <w:ilvl w:val="0"/>
          <w:numId w:val="4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dysponuje (my) odpowiednimi zdolnościami technicznym do wykonania zamówienia określonego w zapytaniu ofertowym</w:t>
      </w:r>
    </w:p>
    <w:p w14:paraId="0A797497" w14:textId="115F040B" w:rsidR="00AE5AD3" w:rsidRPr="00150689" w:rsidRDefault="00AE5AD3" w:rsidP="5ABC447F">
      <w:pPr>
        <w:pStyle w:val="Akapitzlist"/>
        <w:numPr>
          <w:ilvl w:val="0"/>
          <w:numId w:val="4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lastRenderedPageBreak/>
        <w:t>dysponuje (my) odpowiednimi osobami zdolnymi do wykonania zamówienia określonego w</w:t>
      </w:r>
      <w:r w:rsidR="00870EA8" w:rsidRPr="00150689">
        <w:rPr>
          <w:rFonts w:eastAsia="Arial" w:cstheme="minorHAnsi"/>
        </w:rPr>
        <w:t> </w:t>
      </w:r>
      <w:r w:rsidRPr="00150689">
        <w:rPr>
          <w:rFonts w:eastAsia="Arial" w:cstheme="minorHAnsi"/>
        </w:rPr>
        <w:t>zapytaniu ofertowym</w:t>
      </w:r>
    </w:p>
    <w:p w14:paraId="707A79AD" w14:textId="0C46DA36" w:rsidR="00AE5AD3" w:rsidRPr="00150689" w:rsidRDefault="00AE5AD3" w:rsidP="5ABC447F">
      <w:pPr>
        <w:pStyle w:val="Akapitzlist"/>
        <w:numPr>
          <w:ilvl w:val="0"/>
          <w:numId w:val="4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 xml:space="preserve">znajduje (my) się w sytuacji ekonomicznej i finansowej pozwalającej na realizację zamówienia </w:t>
      </w:r>
    </w:p>
    <w:p w14:paraId="42323AA5" w14:textId="77777777" w:rsidR="00AE5AD3" w:rsidRPr="00150689" w:rsidRDefault="00AE5AD3" w:rsidP="5ABC447F">
      <w:pPr>
        <w:pStyle w:val="Akapitzlist"/>
        <w:numPr>
          <w:ilvl w:val="0"/>
          <w:numId w:val="4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 xml:space="preserve">oświadczam (my), że nie jesteśmy powiązani z Zamawiającym osobowo lub kapitałowo. </w:t>
      </w:r>
    </w:p>
    <w:p w14:paraId="1C00A0EA" w14:textId="574A1EEB" w:rsidR="00AE5AD3" w:rsidRPr="00150689" w:rsidRDefault="00AE5AD3" w:rsidP="5ABC447F">
      <w:pPr>
        <w:pStyle w:val="Akapitzlist"/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870EA8" w:rsidRPr="00150689">
        <w:rPr>
          <w:rFonts w:eastAsia="Arial" w:cstheme="minorHAnsi"/>
        </w:rPr>
        <w:t> </w:t>
      </w:r>
      <w:r w:rsidRPr="00150689">
        <w:rPr>
          <w:rFonts w:eastAsia="Arial" w:cstheme="minorHAnsi"/>
        </w:rPr>
        <w:t>przygotowaniem i przeprowadzeniem procedury wyboru wykonawcy a wykonawcą, polegające w szczególności na:</w:t>
      </w:r>
    </w:p>
    <w:p w14:paraId="5F29E3BC" w14:textId="77777777" w:rsidR="00AE5AD3" w:rsidRPr="00150689" w:rsidRDefault="00AE5AD3" w:rsidP="5ABC447F">
      <w:pPr>
        <w:pStyle w:val="Akapitzlist"/>
        <w:numPr>
          <w:ilvl w:val="0"/>
          <w:numId w:val="8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uczestniczeniu w spółce jako wspólnik spółki cywilnej lub spółki osobowej,</w:t>
      </w:r>
    </w:p>
    <w:p w14:paraId="65127C03" w14:textId="2B13E76A" w:rsidR="00AE5AD3" w:rsidRPr="00150689" w:rsidRDefault="00AE5AD3" w:rsidP="5ABC447F">
      <w:pPr>
        <w:pStyle w:val="Akapitzlist"/>
        <w:numPr>
          <w:ilvl w:val="0"/>
          <w:numId w:val="8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 xml:space="preserve">posiadaniu co najmniej </w:t>
      </w:r>
      <w:r w:rsidR="0056718E" w:rsidRPr="00150689">
        <w:rPr>
          <w:rFonts w:eastAsia="Arial" w:cstheme="minorHAnsi"/>
        </w:rPr>
        <w:t>10</w:t>
      </w:r>
      <w:r w:rsidRPr="00150689">
        <w:rPr>
          <w:rFonts w:eastAsia="Arial" w:cstheme="minorHAnsi"/>
        </w:rPr>
        <w:t>% udziałów lub akcji,</w:t>
      </w:r>
    </w:p>
    <w:p w14:paraId="112C5B54" w14:textId="77777777" w:rsidR="00AE5AD3" w:rsidRPr="00150689" w:rsidRDefault="00AE5AD3" w:rsidP="5ABC447F">
      <w:pPr>
        <w:pStyle w:val="Akapitzlist"/>
        <w:numPr>
          <w:ilvl w:val="0"/>
          <w:numId w:val="8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pełnieniu funkcji członka organu nadzorczego lub zarządzającego, prokurenta, pełnomocnika,</w:t>
      </w:r>
    </w:p>
    <w:p w14:paraId="6DB86FFE" w14:textId="45CDE56A" w:rsidR="00AE5AD3" w:rsidRPr="00150689" w:rsidRDefault="00AE5AD3" w:rsidP="5ABC447F">
      <w:pPr>
        <w:pStyle w:val="Akapitzlist"/>
        <w:numPr>
          <w:ilvl w:val="0"/>
          <w:numId w:val="8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pozostawaniu w związku małżeńskim, w stosunku pokrewieństwa lub powinowactwa w</w:t>
      </w:r>
      <w:r w:rsidR="00870EA8" w:rsidRPr="00150689">
        <w:rPr>
          <w:rFonts w:eastAsia="Arial" w:cstheme="minorHAnsi"/>
        </w:rPr>
        <w:t> </w:t>
      </w:r>
      <w:r w:rsidRPr="00150689">
        <w:rPr>
          <w:rFonts w:eastAsia="Arial" w:cstheme="minorHAnsi"/>
        </w:rPr>
        <w:t>linii prostej, pokrewieństwa drugiego stopnia lub powinowactwa drugiego stopnia w linii bocznej lub w stosunku przysposobienia, opieki lub kurateli,</w:t>
      </w:r>
    </w:p>
    <w:p w14:paraId="57AD523E" w14:textId="77777777" w:rsidR="00AE5AD3" w:rsidRPr="00150689" w:rsidRDefault="00AE5AD3" w:rsidP="5ABC447F">
      <w:pPr>
        <w:pStyle w:val="Akapitzlist"/>
        <w:numPr>
          <w:ilvl w:val="0"/>
          <w:numId w:val="8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pozostawaniu z wykonawcą w takim stosunku prawnym lub faktycznym, że może to budzić uzasadnione wątpliwości co do bezstronności tych osób.</w:t>
      </w:r>
    </w:p>
    <w:p w14:paraId="0133174F" w14:textId="7076BE1B" w:rsidR="00C6481B" w:rsidRPr="00150689" w:rsidRDefault="00C6481B" w:rsidP="5ABC447F">
      <w:pPr>
        <w:pStyle w:val="Akapitzlist"/>
        <w:numPr>
          <w:ilvl w:val="0"/>
          <w:numId w:val="4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Nie jest podmiotem wykluczonym z zamówień publicznych na mocy art. 1 pkt 23 rozporządzenia 2022/576 do rozporządzenia Rady (UE) nr 833/2014 z dnia 31 lipca 2014 r. dotyczącego środków ograniczających w związku z działaniami Rosji destabilizującymi sytuację na Ukrainie (Dz. Urz. UE nr L 229 z 31.7.2014, str. 1), zakazuje się udzielania lub dalszego wykonywania wszelkich zamówień publicznych lub koncesji objętych zakresem dyrektyw w</w:t>
      </w:r>
      <w:r w:rsidR="00870EA8" w:rsidRPr="00150689">
        <w:rPr>
          <w:rFonts w:eastAsia="Arial" w:cstheme="minorHAnsi"/>
        </w:rPr>
        <w:t> </w:t>
      </w:r>
      <w:r w:rsidRPr="00150689">
        <w:rPr>
          <w:rFonts w:eastAsia="Arial" w:cstheme="minorHAnsi"/>
        </w:rPr>
        <w:t>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011D4B1" w14:textId="77777777" w:rsidR="00C6481B" w:rsidRPr="00150689" w:rsidRDefault="00C6481B" w:rsidP="5ABC447F">
      <w:pPr>
        <w:pStyle w:val="Akapitzlist"/>
        <w:numPr>
          <w:ilvl w:val="0"/>
          <w:numId w:val="8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obywateli rosyjskich lub osób fizycznych lub prawnych, podmiotów lub organów z siedzibą w Rosji;</w:t>
      </w:r>
    </w:p>
    <w:p w14:paraId="67195D78" w14:textId="77777777" w:rsidR="00C6481B" w:rsidRPr="00150689" w:rsidRDefault="00C6481B" w:rsidP="5ABC447F">
      <w:pPr>
        <w:pStyle w:val="Akapitzlist"/>
        <w:numPr>
          <w:ilvl w:val="0"/>
          <w:numId w:val="8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osób prawnych, podmiotów lub organów, do których prawa własności bezpośrednio lub pośrednio w ponad 50 % należą do podmiotu, o którym mowa w lit. a) niniejszego ustępu; lub</w:t>
      </w:r>
    </w:p>
    <w:p w14:paraId="5323C1C3" w14:textId="623D98D0" w:rsidR="00C6481B" w:rsidRPr="00150689" w:rsidRDefault="00C6481B" w:rsidP="5ABC447F">
      <w:pPr>
        <w:pStyle w:val="Akapitzlist"/>
        <w:numPr>
          <w:ilvl w:val="0"/>
          <w:numId w:val="8"/>
        </w:numPr>
        <w:spacing w:after="0"/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</w:t>
      </w:r>
      <w:r w:rsidR="00870EA8" w:rsidRPr="00150689">
        <w:rPr>
          <w:rFonts w:eastAsia="Arial" w:cstheme="minorHAnsi"/>
        </w:rPr>
        <w:t> </w:t>
      </w:r>
      <w:r w:rsidRPr="00150689">
        <w:rPr>
          <w:rFonts w:eastAsia="Arial" w:cstheme="minorHAnsi"/>
        </w:rPr>
        <w:t>rozumieniu dyrektyw w sprawie zamówień publicznych, w przypadku</w:t>
      </w:r>
      <w:r w:rsidR="53B588B9" w:rsidRPr="00150689">
        <w:rPr>
          <w:rFonts w:eastAsia="Arial" w:cstheme="minorHAnsi"/>
        </w:rPr>
        <w:t xml:space="preserve">, </w:t>
      </w:r>
      <w:r w:rsidRPr="00150689">
        <w:rPr>
          <w:rFonts w:eastAsia="Arial" w:cstheme="minorHAnsi"/>
        </w:rPr>
        <w:t>gdy przypada na nich ponad 10 % wartości zamówienia.</w:t>
      </w:r>
    </w:p>
    <w:p w14:paraId="1E110ECC" w14:textId="7A58469E" w:rsidR="00C6481B" w:rsidRPr="00150689" w:rsidRDefault="00C6481B" w:rsidP="5ABC447F">
      <w:pPr>
        <w:pStyle w:val="Akapitzlist"/>
        <w:spacing w:after="0"/>
        <w:jc w:val="both"/>
        <w:rPr>
          <w:rFonts w:eastAsia="Arial" w:cstheme="minorHAnsi"/>
        </w:rPr>
      </w:pPr>
    </w:p>
    <w:p w14:paraId="58D645D8" w14:textId="77777777" w:rsidR="00B055FD" w:rsidRPr="00150689" w:rsidRDefault="00B055FD" w:rsidP="5ABC447F">
      <w:pPr>
        <w:jc w:val="both"/>
        <w:rPr>
          <w:rFonts w:eastAsia="Arial" w:cstheme="minorHAnsi"/>
        </w:rPr>
      </w:pPr>
    </w:p>
    <w:p w14:paraId="48CC02A1" w14:textId="71CCCCB6" w:rsidR="00233AA2" w:rsidRPr="00150689" w:rsidRDefault="00233AA2" w:rsidP="5ABC447F">
      <w:pPr>
        <w:jc w:val="both"/>
        <w:rPr>
          <w:rFonts w:eastAsia="Arial" w:cstheme="minorHAnsi"/>
        </w:rPr>
      </w:pPr>
      <w:r w:rsidRPr="00150689">
        <w:rPr>
          <w:rFonts w:eastAsia="Arial" w:cstheme="minorHAnsi"/>
        </w:rPr>
        <w:t xml:space="preserve">Powyższa oferta obejmuje pełen zakres zamówienia przedstawiony w zapytaniu ofertowym. </w:t>
      </w:r>
    </w:p>
    <w:p w14:paraId="48CC02A5" w14:textId="77777777" w:rsidR="00233AA2" w:rsidRPr="00150689" w:rsidRDefault="00233AA2" w:rsidP="5ABC447F">
      <w:pPr>
        <w:rPr>
          <w:rFonts w:eastAsia="Arial" w:cstheme="minorHAnsi"/>
        </w:rPr>
      </w:pPr>
    </w:p>
    <w:p w14:paraId="44F328F5" w14:textId="77777777" w:rsidR="00150689" w:rsidRDefault="00233AA2" w:rsidP="5ABC447F">
      <w:pPr>
        <w:ind w:left="2832"/>
        <w:rPr>
          <w:rFonts w:cstheme="minorHAnsi"/>
        </w:rPr>
      </w:pPr>
      <w:r w:rsidRPr="00150689">
        <w:rPr>
          <w:rFonts w:eastAsia="Arial" w:cstheme="minorHAnsi"/>
        </w:rPr>
        <w:t>…………………………………</w:t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  <w:r w:rsidRPr="00150689">
        <w:rPr>
          <w:rFonts w:cstheme="minorHAnsi"/>
        </w:rPr>
        <w:tab/>
      </w:r>
    </w:p>
    <w:p w14:paraId="48CC02A6" w14:textId="648106EA" w:rsidR="00233AA2" w:rsidRPr="00150689" w:rsidRDefault="00233AA2" w:rsidP="5ABC447F">
      <w:pPr>
        <w:ind w:left="2832"/>
        <w:rPr>
          <w:rFonts w:eastAsia="Arial" w:cstheme="minorHAnsi"/>
        </w:rPr>
      </w:pPr>
      <w:r w:rsidRPr="00150689">
        <w:rPr>
          <w:rFonts w:eastAsia="Arial" w:cstheme="minorHAnsi"/>
        </w:rPr>
        <w:t>(podpis i pieczątka)</w:t>
      </w:r>
    </w:p>
    <w:sectPr w:rsidR="00233AA2" w:rsidRPr="001506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C4D2F" w14:textId="77777777" w:rsidR="00085E8D" w:rsidRDefault="00085E8D" w:rsidP="00233AA2">
      <w:pPr>
        <w:spacing w:after="0" w:line="240" w:lineRule="auto"/>
      </w:pPr>
      <w:r>
        <w:separator/>
      </w:r>
    </w:p>
  </w:endnote>
  <w:endnote w:type="continuationSeparator" w:id="0">
    <w:p w14:paraId="5EB80D9E" w14:textId="77777777" w:rsidR="00085E8D" w:rsidRDefault="00085E8D" w:rsidP="00233AA2">
      <w:pPr>
        <w:spacing w:after="0" w:line="240" w:lineRule="auto"/>
      </w:pPr>
      <w:r>
        <w:continuationSeparator/>
      </w:r>
    </w:p>
  </w:endnote>
  <w:endnote w:type="continuationNotice" w:id="1">
    <w:p w14:paraId="59F2AE21" w14:textId="77777777" w:rsidR="00085E8D" w:rsidRDefault="00085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4139781"/>
      <w:docPartObj>
        <w:docPartGallery w:val="Page Numbers (Bottom of Page)"/>
        <w:docPartUnique/>
      </w:docPartObj>
    </w:sdtPr>
    <w:sdtEndPr/>
    <w:sdtContent>
      <w:p w14:paraId="48CC02AD" w14:textId="77777777"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2D">
          <w:rPr>
            <w:noProof/>
          </w:rPr>
          <w:t>1</w:t>
        </w:r>
        <w:r>
          <w:fldChar w:fldCharType="end"/>
        </w:r>
      </w:p>
    </w:sdtContent>
  </w:sdt>
  <w:p w14:paraId="48CC02AE" w14:textId="77777777"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E49C5" w14:textId="77777777" w:rsidR="00085E8D" w:rsidRDefault="00085E8D" w:rsidP="00233AA2">
      <w:pPr>
        <w:spacing w:after="0" w:line="240" w:lineRule="auto"/>
      </w:pPr>
      <w:r>
        <w:separator/>
      </w:r>
    </w:p>
  </w:footnote>
  <w:footnote w:type="continuationSeparator" w:id="0">
    <w:p w14:paraId="3BA70BB1" w14:textId="77777777" w:rsidR="00085E8D" w:rsidRDefault="00085E8D" w:rsidP="00233AA2">
      <w:pPr>
        <w:spacing w:after="0" w:line="240" w:lineRule="auto"/>
      </w:pPr>
      <w:r>
        <w:continuationSeparator/>
      </w:r>
    </w:p>
  </w:footnote>
  <w:footnote w:type="continuationNotice" w:id="1">
    <w:p w14:paraId="2F3A1600" w14:textId="77777777" w:rsidR="00085E8D" w:rsidRDefault="00085E8D">
      <w:pPr>
        <w:spacing w:after="0" w:line="240" w:lineRule="auto"/>
      </w:pPr>
    </w:p>
  </w:footnote>
  <w:footnote w:id="2">
    <w:p w14:paraId="48CC02B1" w14:textId="77777777"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8CC02B2" w14:textId="77777777"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8CC02B3" w14:textId="77777777"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1C6B1958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47629319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42449BFB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33D22AA7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7E1CD7F9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499CD2E1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5F436099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171B96DB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5AF15FC7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14">
    <w:p w14:paraId="16AEF29A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15">
    <w:p w14:paraId="590CD414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  <w:footnote w:id="16">
    <w:p w14:paraId="5F6BF499" w14:textId="77777777" w:rsidR="5ABC447F" w:rsidRDefault="5ABC447F" w:rsidP="5ABC447F">
      <w:pPr>
        <w:pStyle w:val="Tekstprzypisudolnego"/>
      </w:pPr>
      <w:r w:rsidRPr="5ABC447F"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C02AC" w14:textId="65B34F6F" w:rsidR="00233AA2" w:rsidRPr="00472E46" w:rsidRDefault="0017197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028DD842" wp14:editId="20D859D2">
          <wp:extent cx="4876165" cy="394970"/>
          <wp:effectExtent l="0" t="0" r="635" b="5080"/>
          <wp:docPr id="3943238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5106E"/>
    <w:multiLevelType w:val="hybridMultilevel"/>
    <w:tmpl w:val="00307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E4FD2"/>
    <w:multiLevelType w:val="hybridMultilevel"/>
    <w:tmpl w:val="C46271DC"/>
    <w:lvl w:ilvl="0" w:tplc="F728576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2022"/>
    <w:multiLevelType w:val="hybridMultilevel"/>
    <w:tmpl w:val="401A946C"/>
    <w:lvl w:ilvl="0" w:tplc="9948CC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3A9A"/>
    <w:multiLevelType w:val="hybridMultilevel"/>
    <w:tmpl w:val="C58C1FBA"/>
    <w:lvl w:ilvl="0" w:tplc="45845A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DDAB4"/>
    <w:multiLevelType w:val="hybridMultilevel"/>
    <w:tmpl w:val="FFFFFFFF"/>
    <w:lvl w:ilvl="0" w:tplc="7054B42E">
      <w:start w:val="1"/>
      <w:numFmt w:val="decimal"/>
      <w:lvlText w:val="%1."/>
      <w:lvlJc w:val="left"/>
      <w:pPr>
        <w:ind w:left="720" w:hanging="360"/>
      </w:pPr>
    </w:lvl>
    <w:lvl w:ilvl="1" w:tplc="EBC441A6">
      <w:start w:val="1"/>
      <w:numFmt w:val="lowerLetter"/>
      <w:lvlText w:val="%2."/>
      <w:lvlJc w:val="left"/>
      <w:pPr>
        <w:ind w:left="1440" w:hanging="360"/>
      </w:pPr>
    </w:lvl>
    <w:lvl w:ilvl="2" w:tplc="D17E74AC">
      <w:start w:val="1"/>
      <w:numFmt w:val="lowerRoman"/>
      <w:lvlText w:val="%3."/>
      <w:lvlJc w:val="right"/>
      <w:pPr>
        <w:ind w:left="2160" w:hanging="180"/>
      </w:pPr>
    </w:lvl>
    <w:lvl w:ilvl="3" w:tplc="838AC964">
      <w:start w:val="1"/>
      <w:numFmt w:val="decimal"/>
      <w:lvlText w:val="%4."/>
      <w:lvlJc w:val="left"/>
      <w:pPr>
        <w:ind w:left="2880" w:hanging="360"/>
      </w:pPr>
    </w:lvl>
    <w:lvl w:ilvl="4" w:tplc="8F7E6312">
      <w:start w:val="1"/>
      <w:numFmt w:val="lowerLetter"/>
      <w:lvlText w:val="%5."/>
      <w:lvlJc w:val="left"/>
      <w:pPr>
        <w:ind w:left="3600" w:hanging="360"/>
      </w:pPr>
    </w:lvl>
    <w:lvl w:ilvl="5" w:tplc="16146D10">
      <w:start w:val="1"/>
      <w:numFmt w:val="lowerRoman"/>
      <w:lvlText w:val="%6."/>
      <w:lvlJc w:val="right"/>
      <w:pPr>
        <w:ind w:left="4320" w:hanging="180"/>
      </w:pPr>
    </w:lvl>
    <w:lvl w:ilvl="6" w:tplc="748ECE3C">
      <w:start w:val="1"/>
      <w:numFmt w:val="decimal"/>
      <w:lvlText w:val="%7."/>
      <w:lvlJc w:val="left"/>
      <w:pPr>
        <w:ind w:left="5040" w:hanging="360"/>
      </w:pPr>
    </w:lvl>
    <w:lvl w:ilvl="7" w:tplc="88B28514">
      <w:start w:val="1"/>
      <w:numFmt w:val="lowerLetter"/>
      <w:lvlText w:val="%8."/>
      <w:lvlJc w:val="left"/>
      <w:pPr>
        <w:ind w:left="5760" w:hanging="360"/>
      </w:pPr>
    </w:lvl>
    <w:lvl w:ilvl="8" w:tplc="DE5C00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B07C4"/>
    <w:multiLevelType w:val="hybridMultilevel"/>
    <w:tmpl w:val="D8721D24"/>
    <w:lvl w:ilvl="0" w:tplc="710C66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A385A"/>
    <w:multiLevelType w:val="multilevel"/>
    <w:tmpl w:val="36C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326B0"/>
    <w:multiLevelType w:val="hybridMultilevel"/>
    <w:tmpl w:val="FFFFFFFF"/>
    <w:lvl w:ilvl="0" w:tplc="D396D4E6">
      <w:start w:val="1"/>
      <w:numFmt w:val="decimal"/>
      <w:lvlText w:val="%1."/>
      <w:lvlJc w:val="left"/>
      <w:pPr>
        <w:ind w:left="720" w:hanging="360"/>
      </w:pPr>
    </w:lvl>
    <w:lvl w:ilvl="1" w:tplc="0C2C3A68">
      <w:start w:val="1"/>
      <w:numFmt w:val="lowerLetter"/>
      <w:lvlText w:val="%2."/>
      <w:lvlJc w:val="left"/>
      <w:pPr>
        <w:ind w:left="1440" w:hanging="360"/>
      </w:pPr>
    </w:lvl>
    <w:lvl w:ilvl="2" w:tplc="202A2C4C">
      <w:start w:val="1"/>
      <w:numFmt w:val="lowerRoman"/>
      <w:lvlText w:val="%3."/>
      <w:lvlJc w:val="right"/>
      <w:pPr>
        <w:ind w:left="2160" w:hanging="180"/>
      </w:pPr>
    </w:lvl>
    <w:lvl w:ilvl="3" w:tplc="D0F850F4">
      <w:start w:val="1"/>
      <w:numFmt w:val="decimal"/>
      <w:lvlText w:val="%4."/>
      <w:lvlJc w:val="left"/>
      <w:pPr>
        <w:ind w:left="2880" w:hanging="360"/>
      </w:pPr>
    </w:lvl>
    <w:lvl w:ilvl="4" w:tplc="3788E78A">
      <w:start w:val="1"/>
      <w:numFmt w:val="lowerLetter"/>
      <w:lvlText w:val="%5."/>
      <w:lvlJc w:val="left"/>
      <w:pPr>
        <w:ind w:left="3600" w:hanging="360"/>
      </w:pPr>
    </w:lvl>
    <w:lvl w:ilvl="5" w:tplc="4984D012">
      <w:start w:val="1"/>
      <w:numFmt w:val="lowerRoman"/>
      <w:lvlText w:val="%6."/>
      <w:lvlJc w:val="right"/>
      <w:pPr>
        <w:ind w:left="4320" w:hanging="180"/>
      </w:pPr>
    </w:lvl>
    <w:lvl w:ilvl="6" w:tplc="F38603D4">
      <w:start w:val="1"/>
      <w:numFmt w:val="decimal"/>
      <w:lvlText w:val="%7."/>
      <w:lvlJc w:val="left"/>
      <w:pPr>
        <w:ind w:left="5040" w:hanging="360"/>
      </w:pPr>
    </w:lvl>
    <w:lvl w:ilvl="7" w:tplc="5E36C5EE">
      <w:start w:val="1"/>
      <w:numFmt w:val="lowerLetter"/>
      <w:lvlText w:val="%8."/>
      <w:lvlJc w:val="left"/>
      <w:pPr>
        <w:ind w:left="5760" w:hanging="360"/>
      </w:pPr>
    </w:lvl>
    <w:lvl w:ilvl="8" w:tplc="D6C012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14BC5"/>
    <w:multiLevelType w:val="hybridMultilevel"/>
    <w:tmpl w:val="1C1A8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4E2367"/>
    <w:multiLevelType w:val="hybridMultilevel"/>
    <w:tmpl w:val="DBE0AF00"/>
    <w:lvl w:ilvl="0" w:tplc="F728576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3458221">
    <w:abstractNumId w:val="11"/>
  </w:num>
  <w:num w:numId="2" w16cid:durableId="2068067225">
    <w:abstractNumId w:val="7"/>
  </w:num>
  <w:num w:numId="3" w16cid:durableId="798112968">
    <w:abstractNumId w:val="4"/>
  </w:num>
  <w:num w:numId="4" w16cid:durableId="149180139">
    <w:abstractNumId w:val="9"/>
  </w:num>
  <w:num w:numId="5" w16cid:durableId="2147042077">
    <w:abstractNumId w:val="12"/>
  </w:num>
  <w:num w:numId="6" w16cid:durableId="603004907">
    <w:abstractNumId w:val="6"/>
  </w:num>
  <w:num w:numId="7" w16cid:durableId="1844926960">
    <w:abstractNumId w:val="14"/>
  </w:num>
  <w:num w:numId="8" w16cid:durableId="412624901">
    <w:abstractNumId w:val="0"/>
  </w:num>
  <w:num w:numId="9" w16cid:durableId="1689335694">
    <w:abstractNumId w:val="2"/>
  </w:num>
  <w:num w:numId="10" w16cid:durableId="1042557147">
    <w:abstractNumId w:val="1"/>
  </w:num>
  <w:num w:numId="11" w16cid:durableId="1600789905">
    <w:abstractNumId w:val="3"/>
  </w:num>
  <w:num w:numId="12" w16cid:durableId="151067120">
    <w:abstractNumId w:val="5"/>
  </w:num>
  <w:num w:numId="13" w16cid:durableId="1953366061">
    <w:abstractNumId w:val="13"/>
  </w:num>
  <w:num w:numId="14" w16cid:durableId="1864588774">
    <w:abstractNumId w:val="10"/>
  </w:num>
  <w:num w:numId="15" w16cid:durableId="372467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070181"/>
    <w:rsid w:val="00085E8D"/>
    <w:rsid w:val="000968B2"/>
    <w:rsid w:val="00097071"/>
    <w:rsid w:val="000B5A35"/>
    <w:rsid w:val="000E29C6"/>
    <w:rsid w:val="000F4DE5"/>
    <w:rsid w:val="0010081D"/>
    <w:rsid w:val="0011148D"/>
    <w:rsid w:val="00131E8F"/>
    <w:rsid w:val="00143D30"/>
    <w:rsid w:val="00150689"/>
    <w:rsid w:val="00155F38"/>
    <w:rsid w:val="001630C2"/>
    <w:rsid w:val="00171975"/>
    <w:rsid w:val="00186A9F"/>
    <w:rsid w:val="001A2323"/>
    <w:rsid w:val="001B5E00"/>
    <w:rsid w:val="001C1280"/>
    <w:rsid w:val="001E7D7D"/>
    <w:rsid w:val="001F396A"/>
    <w:rsid w:val="00200C8E"/>
    <w:rsid w:val="00206F62"/>
    <w:rsid w:val="002109F6"/>
    <w:rsid w:val="00217E31"/>
    <w:rsid w:val="00233AA2"/>
    <w:rsid w:val="00251CDE"/>
    <w:rsid w:val="00251F6C"/>
    <w:rsid w:val="0025207A"/>
    <w:rsid w:val="00261051"/>
    <w:rsid w:val="00282BE9"/>
    <w:rsid w:val="002A73B7"/>
    <w:rsid w:val="002B7C6A"/>
    <w:rsid w:val="00355426"/>
    <w:rsid w:val="00364E84"/>
    <w:rsid w:val="003677DA"/>
    <w:rsid w:val="003943DE"/>
    <w:rsid w:val="00394542"/>
    <w:rsid w:val="00397AA5"/>
    <w:rsid w:val="003A6849"/>
    <w:rsid w:val="003C2277"/>
    <w:rsid w:val="003E3E91"/>
    <w:rsid w:val="003E6B6B"/>
    <w:rsid w:val="003F20E5"/>
    <w:rsid w:val="00404F10"/>
    <w:rsid w:val="00407107"/>
    <w:rsid w:val="00412FDD"/>
    <w:rsid w:val="00444280"/>
    <w:rsid w:val="004527AF"/>
    <w:rsid w:val="0047296E"/>
    <w:rsid w:val="00472E46"/>
    <w:rsid w:val="00480DB1"/>
    <w:rsid w:val="00491C38"/>
    <w:rsid w:val="004960F0"/>
    <w:rsid w:val="004B6822"/>
    <w:rsid w:val="004E295F"/>
    <w:rsid w:val="004F09B8"/>
    <w:rsid w:val="00515185"/>
    <w:rsid w:val="00540344"/>
    <w:rsid w:val="00547490"/>
    <w:rsid w:val="0055250C"/>
    <w:rsid w:val="00552985"/>
    <w:rsid w:val="0056698A"/>
    <w:rsid w:val="00566AEE"/>
    <w:rsid w:val="0056718E"/>
    <w:rsid w:val="0057376C"/>
    <w:rsid w:val="00573D09"/>
    <w:rsid w:val="005856C9"/>
    <w:rsid w:val="005C2B23"/>
    <w:rsid w:val="005D3B41"/>
    <w:rsid w:val="00614F9F"/>
    <w:rsid w:val="0062489E"/>
    <w:rsid w:val="0063026E"/>
    <w:rsid w:val="00646B73"/>
    <w:rsid w:val="00671CE4"/>
    <w:rsid w:val="00693408"/>
    <w:rsid w:val="00696B89"/>
    <w:rsid w:val="006F1E04"/>
    <w:rsid w:val="006F3753"/>
    <w:rsid w:val="007350D4"/>
    <w:rsid w:val="00736682"/>
    <w:rsid w:val="007510E1"/>
    <w:rsid w:val="007532B8"/>
    <w:rsid w:val="00766D11"/>
    <w:rsid w:val="0079054D"/>
    <w:rsid w:val="007966CA"/>
    <w:rsid w:val="00797192"/>
    <w:rsid w:val="007B0176"/>
    <w:rsid w:val="007D302B"/>
    <w:rsid w:val="0084075A"/>
    <w:rsid w:val="00870EA8"/>
    <w:rsid w:val="00876237"/>
    <w:rsid w:val="008A0078"/>
    <w:rsid w:val="008A101C"/>
    <w:rsid w:val="008D3D29"/>
    <w:rsid w:val="008E73CE"/>
    <w:rsid w:val="00907D3C"/>
    <w:rsid w:val="009304E9"/>
    <w:rsid w:val="00932216"/>
    <w:rsid w:val="0094318C"/>
    <w:rsid w:val="00946C12"/>
    <w:rsid w:val="00953EF9"/>
    <w:rsid w:val="0097580C"/>
    <w:rsid w:val="009930B3"/>
    <w:rsid w:val="009B607C"/>
    <w:rsid w:val="009D7DC0"/>
    <w:rsid w:val="009E41B0"/>
    <w:rsid w:val="00A05E57"/>
    <w:rsid w:val="00A06905"/>
    <w:rsid w:val="00A13B2D"/>
    <w:rsid w:val="00A15533"/>
    <w:rsid w:val="00A1589B"/>
    <w:rsid w:val="00A211C9"/>
    <w:rsid w:val="00A22C47"/>
    <w:rsid w:val="00A31FC2"/>
    <w:rsid w:val="00A42238"/>
    <w:rsid w:val="00A63B18"/>
    <w:rsid w:val="00A83BE0"/>
    <w:rsid w:val="00A8550A"/>
    <w:rsid w:val="00A915CE"/>
    <w:rsid w:val="00A934BE"/>
    <w:rsid w:val="00AC0D35"/>
    <w:rsid w:val="00AC5B0A"/>
    <w:rsid w:val="00AD1A72"/>
    <w:rsid w:val="00AD4FE2"/>
    <w:rsid w:val="00AE5914"/>
    <w:rsid w:val="00AE5AD3"/>
    <w:rsid w:val="00B055FD"/>
    <w:rsid w:val="00B27DAB"/>
    <w:rsid w:val="00B35BDE"/>
    <w:rsid w:val="00B37F84"/>
    <w:rsid w:val="00B51197"/>
    <w:rsid w:val="00B7101C"/>
    <w:rsid w:val="00B73F9B"/>
    <w:rsid w:val="00B94543"/>
    <w:rsid w:val="00BC543E"/>
    <w:rsid w:val="00BD15CD"/>
    <w:rsid w:val="00C3113D"/>
    <w:rsid w:val="00C6481B"/>
    <w:rsid w:val="00C64A5D"/>
    <w:rsid w:val="00C67C59"/>
    <w:rsid w:val="00C73E5A"/>
    <w:rsid w:val="00CD2BEA"/>
    <w:rsid w:val="00D062A8"/>
    <w:rsid w:val="00D608B9"/>
    <w:rsid w:val="00D67EF1"/>
    <w:rsid w:val="00D90CB1"/>
    <w:rsid w:val="00DB2977"/>
    <w:rsid w:val="00DB7903"/>
    <w:rsid w:val="00DC4753"/>
    <w:rsid w:val="00DC7CEC"/>
    <w:rsid w:val="00DD32EF"/>
    <w:rsid w:val="00DF7387"/>
    <w:rsid w:val="00E2119A"/>
    <w:rsid w:val="00E226E9"/>
    <w:rsid w:val="00E56CAE"/>
    <w:rsid w:val="00E57EE2"/>
    <w:rsid w:val="00E953E2"/>
    <w:rsid w:val="00EE5C07"/>
    <w:rsid w:val="00EF1913"/>
    <w:rsid w:val="00F13E8C"/>
    <w:rsid w:val="00F45B71"/>
    <w:rsid w:val="00F56142"/>
    <w:rsid w:val="00F64EF5"/>
    <w:rsid w:val="00F66060"/>
    <w:rsid w:val="00F7124F"/>
    <w:rsid w:val="00F804A8"/>
    <w:rsid w:val="00F9248D"/>
    <w:rsid w:val="00F97899"/>
    <w:rsid w:val="00FC30EF"/>
    <w:rsid w:val="00FF38C3"/>
    <w:rsid w:val="00FF4246"/>
    <w:rsid w:val="01FBF551"/>
    <w:rsid w:val="0B8A6436"/>
    <w:rsid w:val="0C0A7A3E"/>
    <w:rsid w:val="0F403F49"/>
    <w:rsid w:val="10B94C30"/>
    <w:rsid w:val="120642EE"/>
    <w:rsid w:val="14A6F0C0"/>
    <w:rsid w:val="2089FE0C"/>
    <w:rsid w:val="2B8E8166"/>
    <w:rsid w:val="30AAC432"/>
    <w:rsid w:val="34A89F82"/>
    <w:rsid w:val="36A72688"/>
    <w:rsid w:val="3C06F290"/>
    <w:rsid w:val="3D0CC9A8"/>
    <w:rsid w:val="43F8855C"/>
    <w:rsid w:val="467261A2"/>
    <w:rsid w:val="486F8AEF"/>
    <w:rsid w:val="4ECC97E2"/>
    <w:rsid w:val="536C75EF"/>
    <w:rsid w:val="53B588B9"/>
    <w:rsid w:val="5ABC447F"/>
    <w:rsid w:val="5B435015"/>
    <w:rsid w:val="68845A09"/>
    <w:rsid w:val="6A60DFEE"/>
    <w:rsid w:val="7629F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0281"/>
  <w15:chartTrackingRefBased/>
  <w15:docId w15:val="{EC7F073A-0B48-4694-9B87-5631DAF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customStyle="1" w:styleId="wacimagecontainer">
    <w:name w:val="wacimagecontainer"/>
    <w:basedOn w:val="Domylnaczcionkaakapitu"/>
    <w:rsid w:val="00171975"/>
  </w:style>
  <w:style w:type="paragraph" w:customStyle="1" w:styleId="paragraph">
    <w:name w:val="paragraph"/>
    <w:basedOn w:val="Normalny"/>
    <w:rsid w:val="00AC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0D35"/>
  </w:style>
  <w:style w:type="character" w:customStyle="1" w:styleId="eop">
    <w:name w:val="eop"/>
    <w:basedOn w:val="Domylnaczcionkaakapitu"/>
    <w:rsid w:val="00AC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dfa64f7-0457-4416-9b27-57af1766199f" xsi:nil="true"/>
    <lcf76f155ced4ddcb4097134ff3c332f xmlns="4dfa64f7-0457-4416-9b27-57af1766199f">
      <Terms xmlns="http://schemas.microsoft.com/office/infopath/2007/PartnerControls"/>
    </lcf76f155ced4ddcb4097134ff3c332f>
    <TaxCatchAll xmlns="ca67cc87-076b-459c-ac83-9ff170bb4d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6F974DA8C5140A28F53FB3C2FE4D5" ma:contentTypeVersion="18" ma:contentTypeDescription="Utwórz nowy dokument." ma:contentTypeScope="" ma:versionID="f7c35fb68d0e70b4ecab42b957923a0a">
  <xsd:schema xmlns:xsd="http://www.w3.org/2001/XMLSchema" xmlns:xs="http://www.w3.org/2001/XMLSchema" xmlns:p="http://schemas.microsoft.com/office/2006/metadata/properties" xmlns:ns2="4dfa64f7-0457-4416-9b27-57af1766199f" xmlns:ns3="ca67cc87-076b-459c-ac83-9ff170bb4d20" targetNamespace="http://schemas.microsoft.com/office/2006/metadata/properties" ma:root="true" ma:fieldsID="608454056ed31cca7617572107136f03" ns2:_="" ns3:_="">
    <xsd:import namespace="4dfa64f7-0457-4416-9b27-57af1766199f"/>
    <xsd:import namespace="ca67cc87-076b-459c-ac83-9ff170bb4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64f7-0457-4416-9b27-57af17661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cf5dbe1-202a-4e9c-bcf0-50b44eaf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cc87-076b-459c-ac83-9ff170bb4d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662d91-cc68-4279-b6e4-a988eff3ba67}" ma:internalName="TaxCatchAll" ma:showField="CatchAllData" ma:web="ca67cc87-076b-459c-ac83-9ff170bb4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DCDD7-02F2-4AED-91ED-5DA7FA734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D939B-2041-4EFF-8207-8D46A06C17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420F17-CC8D-444D-8147-D94E2CED8EA8}">
  <ds:schemaRefs>
    <ds:schemaRef ds:uri="http://schemas.microsoft.com/office/2006/metadata/properties"/>
    <ds:schemaRef ds:uri="http://schemas.microsoft.com/office/infopath/2007/PartnerControls"/>
    <ds:schemaRef ds:uri="4dfa64f7-0457-4416-9b27-57af1766199f"/>
    <ds:schemaRef ds:uri="ca67cc87-076b-459c-ac83-9ff170bb4d20"/>
  </ds:schemaRefs>
</ds:datastoreItem>
</file>

<file path=customXml/itemProps4.xml><?xml version="1.0" encoding="utf-8"?>
<ds:datastoreItem xmlns:ds="http://schemas.openxmlformats.org/officeDocument/2006/customXml" ds:itemID="{07813D70-81E6-4015-A1FF-AD45088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a64f7-0457-4416-9b27-57af1766199f"/>
    <ds:schemaRef ds:uri="ca67cc87-076b-459c-ac83-9ff170bb4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Dotacje Rzeszów</cp:lastModifiedBy>
  <cp:revision>56</cp:revision>
  <dcterms:created xsi:type="dcterms:W3CDTF">2020-07-01T19:43:00Z</dcterms:created>
  <dcterms:modified xsi:type="dcterms:W3CDTF">2024-06-12T09:40:00Z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0x0101008766F974DA8C5140A28F53FB3C2FE4D5</vt:lpwstr>
  </property>
  <property fmtid="{D5CDD505-2E9C-101B-9397-08002B2CF9AE}" pid="3" name="Order">
    <vt:r8>6055300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